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92244" w14:textId="77777777" w:rsidR="00011CC5" w:rsidRDefault="00000000">
      <w:pPr>
        <w:spacing w:line="360" w:lineRule="auto"/>
        <w:jc w:val="right"/>
      </w:pPr>
      <w:r>
        <w:rPr>
          <w:rFonts w:ascii="Cambria Bold" w:hAnsi="Cambria Bold"/>
          <w:b/>
        </w:rPr>
        <w:t>Anexa nr. 15</w:t>
      </w:r>
    </w:p>
    <w:p w14:paraId="3E343916" w14:textId="77777777" w:rsidR="00011CC5" w:rsidRDefault="00000000">
      <w:pPr>
        <w:spacing w:line="360" w:lineRule="auto"/>
      </w:pPr>
      <w:r>
        <w:rPr>
          <w:rFonts w:ascii="Cambria Bold Italic" w:hAnsi="Cambria Bold Italic"/>
          <w:b/>
          <w:i/>
          <w:sz w:val="29"/>
        </w:rPr>
        <w:t>F1 - Fișa de verificare a criteriilor de eligibilitate și de selecție locale</w:t>
      </w:r>
    </w:p>
    <w:p w14:paraId="747EC52D" w14:textId="77777777" w:rsidR="00011CC5" w:rsidRDefault="00000000">
      <w:pPr>
        <w:spacing w:line="60" w:lineRule="auto"/>
        <w:ind w:firstLine="493"/>
      </w:pPr>
      <w:r>
        <w:rPr>
          <w:rFonts w:ascii="Cambria" w:hAnsi="Cambria"/>
        </w:rPr>
        <w:t> </w:t>
      </w:r>
    </w:p>
    <w:p w14:paraId="3E5F346D" w14:textId="77777777" w:rsidR="00011CC5" w:rsidRDefault="00000000">
      <w:pPr>
        <w:spacing w:line="264" w:lineRule="auto"/>
      </w:pPr>
      <w:r>
        <w:rPr>
          <w:rFonts w:ascii="Cambria" w:hAnsi="Cambria"/>
        </w:rPr>
        <w:t>Nr. autorizație GAL </w:t>
      </w:r>
      <w:r>
        <w:rPr>
          <w:rFonts w:ascii="Cambria Bold" w:hAnsi="Cambria Bold"/>
          <w:b/>
        </w:rPr>
        <w:t>125</w:t>
      </w:r>
    </w:p>
    <w:p w14:paraId="656B14C9" w14:textId="77777777" w:rsidR="00011CC5" w:rsidRDefault="00000000">
      <w:pPr>
        <w:spacing w:line="264" w:lineRule="auto"/>
      </w:pPr>
      <w:r>
        <w:rPr>
          <w:rFonts w:ascii="Cambria" w:hAnsi="Cambria"/>
        </w:rPr>
        <w:t>Denumire parteneriat/GAL </w:t>
      </w:r>
      <w:r>
        <w:rPr>
          <w:rFonts w:ascii="Cambria Bold" w:hAnsi="Cambria Bold"/>
          <w:b/>
        </w:rPr>
        <w:t>ASOCIAȚIA „GRUPUL DE ACȚIUNE LOCALĂ CETATEA BUCOVINEI”</w:t>
      </w:r>
    </w:p>
    <w:p w14:paraId="58093F08" w14:textId="77777777" w:rsidR="00011CC5" w:rsidRDefault="00000000">
      <w:pPr>
        <w:spacing w:line="264" w:lineRule="auto"/>
      </w:pPr>
      <w:r>
        <w:rPr>
          <w:rFonts w:ascii="Cambria" w:hAnsi="Cambria"/>
        </w:rPr>
        <w:t>Denumire intervenție </w:t>
      </w:r>
      <w:r>
        <w:rPr>
          <w:rFonts w:ascii="Cambria Bold" w:hAnsi="Cambria Bold"/>
          <w:b/>
        </w:rPr>
        <w:t>SPRIJIN PENTRU ÎNFIINŢAREA DE ACTIVITĂŢI NON-AGRICOLE ÎN TERITORIUL GAL</w:t>
      </w:r>
    </w:p>
    <w:p w14:paraId="75C3F1D7" w14:textId="77777777" w:rsidR="00011CC5"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7921C06F" w14:textId="77777777" w:rsidR="00011CC5"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1EE061EE" w14:textId="77777777" w:rsidR="00011CC5"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2119A7D4" w14:textId="77777777" w:rsidR="00011CC5"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7048249D" w14:textId="77777777" w:rsidR="00011CC5"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1AB18882" w14:textId="77777777" w:rsidR="00011CC5"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27CEA53D" w14:textId="77777777" w:rsidR="00011CC5" w:rsidRDefault="00000000">
      <w:pPr>
        <w:spacing w:line="204" w:lineRule="auto"/>
        <w:ind w:firstLine="493"/>
      </w:pPr>
      <w:r>
        <w:rPr>
          <w:rFonts w:ascii="Cambria" w:hAnsi="Cambria"/>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596"/>
        <w:gridCol w:w="3860"/>
        <w:gridCol w:w="674"/>
        <w:gridCol w:w="726"/>
        <w:gridCol w:w="3160"/>
      </w:tblGrid>
      <w:tr w:rsidR="00011CC5" w14:paraId="6AAF9DC9" w14:textId="77777777">
        <w:tc>
          <w:tcPr>
            <w:tcW w:w="400" w:type="pct"/>
            <w:shd w:val="clear" w:color="auto" w:fill="214F7D"/>
            <w:vAlign w:val="center"/>
          </w:tcPr>
          <w:p w14:paraId="3DA5EFF9" w14:textId="77777777" w:rsidR="00011CC5"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21F402FE" w14:textId="77777777" w:rsidR="00011CC5" w:rsidRDefault="00000000">
            <w:r>
              <w:rPr>
                <w:rFonts w:ascii="Cambria Bold" w:hAnsi="Cambria Bold"/>
                <w:b/>
                <w:color w:val="FFFFFF"/>
              </w:rPr>
              <w:t>Criteriu de eligibilitate</w:t>
            </w:r>
          </w:p>
        </w:tc>
        <w:tc>
          <w:tcPr>
            <w:tcW w:w="500" w:type="pct"/>
            <w:shd w:val="clear" w:color="auto" w:fill="214F7D"/>
            <w:vAlign w:val="center"/>
          </w:tcPr>
          <w:p w14:paraId="29239474" w14:textId="77777777" w:rsidR="00011CC5" w:rsidRDefault="00000000">
            <w:pPr>
              <w:keepNext/>
              <w:jc w:val="center"/>
            </w:pPr>
            <w:r>
              <w:rPr>
                <w:rFonts w:ascii="Cambria Bold" w:hAnsi="Cambria Bold"/>
                <w:b/>
                <w:color w:val="FFFFFF"/>
              </w:rPr>
              <w:t>DA</w:t>
            </w:r>
          </w:p>
        </w:tc>
        <w:tc>
          <w:tcPr>
            <w:tcW w:w="500" w:type="pct"/>
            <w:shd w:val="clear" w:color="auto" w:fill="214F7D"/>
            <w:vAlign w:val="center"/>
          </w:tcPr>
          <w:p w14:paraId="5502F93C" w14:textId="77777777" w:rsidR="00011CC5" w:rsidRDefault="00000000">
            <w:pPr>
              <w:keepNext/>
              <w:jc w:val="center"/>
            </w:pPr>
            <w:r>
              <w:rPr>
                <w:rFonts w:ascii="Cambria Bold" w:hAnsi="Cambria Bold"/>
                <w:b/>
                <w:color w:val="FFFFFF"/>
              </w:rPr>
              <w:t>NU</w:t>
            </w:r>
          </w:p>
        </w:tc>
        <w:tc>
          <w:tcPr>
            <w:tcW w:w="0" w:type="auto"/>
            <w:shd w:val="clear" w:color="auto" w:fill="214F7D"/>
            <w:vAlign w:val="center"/>
          </w:tcPr>
          <w:p w14:paraId="6E205D7E" w14:textId="77777777" w:rsidR="00011CC5" w:rsidRDefault="00000000">
            <w:r>
              <w:rPr>
                <w:rFonts w:ascii="Cambria Bold" w:hAnsi="Cambria Bold"/>
                <w:b/>
                <w:color w:val="FFFFFF"/>
              </w:rPr>
              <w:t>Observații / Justificări</w:t>
            </w:r>
          </w:p>
        </w:tc>
      </w:tr>
      <w:tr w:rsidR="00011CC5" w14:paraId="6D1C7046" w14:textId="77777777">
        <w:trPr>
          <w:trHeight w:val="2700"/>
        </w:trPr>
        <w:tc>
          <w:tcPr>
            <w:tcW w:w="0" w:type="auto"/>
            <w:gridSpan w:val="5"/>
            <w:shd w:val="clear" w:color="auto" w:fill="757575"/>
            <w:vAlign w:val="center"/>
          </w:tcPr>
          <w:p w14:paraId="6E452153" w14:textId="77777777" w:rsidR="00011CC5"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011CC5" w14:paraId="4F859E41" w14:textId="77777777">
        <w:trPr>
          <w:trHeight w:val="540"/>
        </w:trPr>
        <w:tc>
          <w:tcPr>
            <w:tcW w:w="0" w:type="auto"/>
            <w:vMerge w:val="restart"/>
            <w:vAlign w:val="center"/>
          </w:tcPr>
          <w:p w14:paraId="770C28D5" w14:textId="77777777" w:rsidR="00011CC5" w:rsidRDefault="00000000">
            <w:r>
              <w:rPr>
                <w:rFonts w:ascii="Cambria Bold" w:hAnsi="Cambria Bold"/>
                <w:b/>
                <w:color w:val="1B4167"/>
              </w:rPr>
              <w:t>EG 1</w:t>
            </w:r>
          </w:p>
        </w:tc>
        <w:tc>
          <w:tcPr>
            <w:tcW w:w="0" w:type="auto"/>
            <w:vAlign w:val="center"/>
          </w:tcPr>
          <w:p w14:paraId="288779E0" w14:textId="77777777" w:rsidR="00011CC5" w:rsidRDefault="00000000">
            <w:r>
              <w:rPr>
                <w:rFonts w:ascii="Cambria Bold" w:hAnsi="Cambria Bold"/>
                <w:b/>
                <w:color w:val="1B4167"/>
              </w:rPr>
              <w:t>Solicitantul trebuie să se încadreze în categoria beneficiarilor eligibili - femei și sau tineri între 18-30 ani;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1CC5" w14:paraId="7CCBEC8C" w14:textId="77777777">
              <w:trPr>
                <w:trHeight w:val="420"/>
                <w:jc w:val="center"/>
              </w:trPr>
              <w:tc>
                <w:tcPr>
                  <w:tcW w:w="0" w:type="auto"/>
                  <w:shd w:val="clear" w:color="auto" w:fill="DDDDDD"/>
                  <w:vAlign w:val="center"/>
                </w:tcPr>
                <w:p w14:paraId="705B6202" w14:textId="77777777" w:rsidR="00011CC5" w:rsidRDefault="00000000">
                  <w:pPr>
                    <w:keepNext/>
                    <w:jc w:val="center"/>
                  </w:pPr>
                  <w:r>
                    <w:rPr>
                      <w:rFonts w:ascii="Cambria" w:hAnsi="Cambria"/>
                    </w:rPr>
                    <w:t> </w:t>
                  </w:r>
                </w:p>
              </w:tc>
            </w:tr>
          </w:tbl>
          <w:p w14:paraId="363EA096" w14:textId="77777777" w:rsidR="00011CC5" w:rsidRDefault="00011CC5"/>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1CC5" w14:paraId="64A7E11B" w14:textId="77777777">
              <w:trPr>
                <w:trHeight w:val="420"/>
                <w:jc w:val="center"/>
              </w:trPr>
              <w:tc>
                <w:tcPr>
                  <w:tcW w:w="0" w:type="auto"/>
                  <w:shd w:val="clear" w:color="auto" w:fill="DDDDDD"/>
                  <w:vAlign w:val="center"/>
                </w:tcPr>
                <w:p w14:paraId="1BA3595C" w14:textId="77777777" w:rsidR="00011CC5" w:rsidRDefault="00000000">
                  <w:pPr>
                    <w:keepNext/>
                    <w:jc w:val="center"/>
                  </w:pPr>
                  <w:r>
                    <w:rPr>
                      <w:rFonts w:ascii="Cambria" w:hAnsi="Cambria"/>
                    </w:rPr>
                    <w:t> </w:t>
                  </w:r>
                </w:p>
              </w:tc>
            </w:tr>
          </w:tbl>
          <w:p w14:paraId="1773BBFA" w14:textId="77777777" w:rsidR="00011CC5" w:rsidRDefault="00011CC5"/>
        </w:tc>
        <w:tc>
          <w:tcPr>
            <w:tcW w:w="0" w:type="auto"/>
            <w:vMerge w:val="restart"/>
          </w:tcPr>
          <w:p w14:paraId="4DFF2044" w14:textId="77777777" w:rsidR="00011CC5" w:rsidRDefault="00011CC5"/>
        </w:tc>
      </w:tr>
      <w:tr w:rsidR="00011CC5" w14:paraId="0A63F685" w14:textId="77777777">
        <w:tc>
          <w:tcPr>
            <w:tcW w:w="0" w:type="dxa"/>
            <w:vMerge/>
          </w:tcPr>
          <w:p w14:paraId="5414FD60" w14:textId="77777777" w:rsidR="00011CC5" w:rsidRDefault="00011CC5"/>
        </w:tc>
        <w:tc>
          <w:tcPr>
            <w:tcW w:w="0" w:type="auto"/>
          </w:tcPr>
          <w:p w14:paraId="44493CF1" w14:textId="77777777" w:rsidR="00011CC5" w:rsidRDefault="00000000">
            <w:pPr>
              <w:spacing w:line="360" w:lineRule="auto"/>
              <w:ind w:firstLine="493"/>
            </w:pPr>
            <w:r>
              <w:rPr>
                <w:rFonts w:ascii="Cambria Bold" w:hAnsi="Cambria Bold"/>
                <w:b/>
              </w:rPr>
              <w:t>Metodologia de verificare:</w:t>
            </w:r>
          </w:p>
          <w:p w14:paraId="48B3C710" w14:textId="77777777" w:rsidR="00011CC5" w:rsidRDefault="00000000">
            <w:pPr>
              <w:spacing w:line="360" w:lineRule="auto"/>
              <w:ind w:firstLine="493"/>
            </w:pPr>
            <w:r>
              <w:rPr>
                <w:rFonts w:ascii="Cambria" w:hAnsi="Cambria"/>
              </w:rPr>
              <w:t xml:space="preserve">Expertul verifică încadrarea solicitantului (entitate juridică autorizată – SRL, PFA, II, IF, CMI, CMV etc.) în categoria </w:t>
            </w:r>
            <w:r>
              <w:rPr>
                <w:rFonts w:ascii="Cambria" w:hAnsi="Cambria"/>
              </w:rPr>
              <w:lastRenderedPageBreak/>
              <w:t>beneficiarilor eligibili prevăzuți de fișa intervenției DR-36.</w:t>
            </w:r>
          </w:p>
          <w:p w14:paraId="33E87EAA" w14:textId="77777777" w:rsidR="00011CC5" w:rsidRDefault="00000000">
            <w:pPr>
              <w:spacing w:line="360" w:lineRule="auto"/>
              <w:ind w:firstLine="493"/>
            </w:pPr>
            <w:r>
              <w:rPr>
                <w:rFonts w:ascii="Cambria" w:hAnsi="Cambria"/>
              </w:rPr>
              <w:t>Se verifică:</w:t>
            </w:r>
          </w:p>
          <w:p w14:paraId="79500F07" w14:textId="77777777" w:rsidR="00011CC5" w:rsidRDefault="00000000">
            <w:pPr>
              <w:pStyle w:val="ListParagraph"/>
              <w:numPr>
                <w:ilvl w:val="0"/>
                <w:numId w:val="1"/>
              </w:numPr>
            </w:pPr>
            <w:r>
              <w:rPr>
                <w:rFonts w:ascii="Cambria" w:hAnsi="Cambria"/>
              </w:rPr>
              <w:t>dacă solicitantul este entitate juridică înregistrată legal;</w:t>
            </w:r>
          </w:p>
          <w:p w14:paraId="0F5D867E" w14:textId="77777777" w:rsidR="00011CC5" w:rsidRDefault="00000000">
            <w:pPr>
              <w:pStyle w:val="ListParagraph"/>
              <w:numPr>
                <w:ilvl w:val="0"/>
                <w:numId w:val="1"/>
              </w:numPr>
            </w:pPr>
            <w:r>
              <w:rPr>
                <w:rFonts w:ascii="Cambria" w:hAnsi="Cambria"/>
              </w:rPr>
              <w:t>sexul și vârsta asociatului/administratorului principal, determinate pe baza actului de identitate;</w:t>
            </w:r>
          </w:p>
          <w:p w14:paraId="11FD487F" w14:textId="77777777" w:rsidR="00011CC5" w:rsidRDefault="00000000">
            <w:pPr>
              <w:pStyle w:val="ListParagraph"/>
              <w:numPr>
                <w:ilvl w:val="0"/>
                <w:numId w:val="1"/>
              </w:numPr>
            </w:pPr>
            <w:r>
              <w:rPr>
                <w:rFonts w:ascii="Cambria" w:hAnsi="Cambria"/>
              </w:rPr>
              <w:t>pentru societăți cu mai mulți asociați, dacă persoana care deține controlul majoritar (peste 50% din părțile sociale sau drepturile de vot) este femeie și/sau tânăr între 18–30 ani.</w:t>
            </w:r>
          </w:p>
          <w:p w14:paraId="3CD2F6DF" w14:textId="77777777" w:rsidR="00011CC5" w:rsidRDefault="00000000">
            <w:pPr>
              <w:spacing w:line="360" w:lineRule="auto"/>
              <w:ind w:firstLine="493"/>
            </w:pPr>
            <w:r>
              <w:rPr>
                <w:rFonts w:ascii="Cambria" w:hAnsi="Cambria"/>
              </w:rPr>
              <w:t>Dacă informațiile privind vârsta sau structura acționariatului nu sunt clare, expertul solicită clarificări.</w:t>
            </w:r>
          </w:p>
          <w:p w14:paraId="04558E79" w14:textId="77777777" w:rsidR="00011CC5" w:rsidRDefault="00000000">
            <w:pPr>
              <w:spacing w:line="360" w:lineRule="auto"/>
              <w:ind w:firstLine="493"/>
            </w:pPr>
            <w:r>
              <w:rPr>
                <w:rFonts w:ascii="Cambria" w:hAnsi="Cambria"/>
              </w:rPr>
              <w:t>Criteriul se consideră îndeplinit dacă documentele justifică încadrarea solicitantului (prin asociatul/administratorul principal) în categoria femeilor și/sau tinerilor între 18–30 ani.</w:t>
            </w:r>
          </w:p>
          <w:p w14:paraId="61477A0B" w14:textId="77777777" w:rsidR="00011CC5" w:rsidRDefault="00000000">
            <w:pPr>
              <w:spacing w:line="360" w:lineRule="auto"/>
              <w:ind w:firstLine="493"/>
            </w:pPr>
            <w:r>
              <w:rPr>
                <w:rFonts w:ascii="Cambria Bold" w:hAnsi="Cambria Bold"/>
                <w:b/>
              </w:rPr>
              <w:t>Documente obligatorii:</w:t>
            </w:r>
          </w:p>
          <w:p w14:paraId="0E21D9C8" w14:textId="77777777" w:rsidR="00011CC5" w:rsidRDefault="00000000">
            <w:pPr>
              <w:pStyle w:val="ListParagraph"/>
              <w:numPr>
                <w:ilvl w:val="0"/>
                <w:numId w:val="2"/>
              </w:numPr>
            </w:pPr>
            <w:r>
              <w:rPr>
                <w:rFonts w:ascii="Cambria" w:hAnsi="Cambria"/>
              </w:rPr>
              <w:t>Certificat constatator ONRC</w:t>
            </w:r>
          </w:p>
          <w:p w14:paraId="43AC82B5" w14:textId="77777777" w:rsidR="00011CC5" w:rsidRDefault="00000000">
            <w:pPr>
              <w:pStyle w:val="ListParagraph"/>
              <w:numPr>
                <w:ilvl w:val="0"/>
                <w:numId w:val="2"/>
              </w:numPr>
            </w:pPr>
            <w:r>
              <w:rPr>
                <w:rFonts w:ascii="Cambria" w:hAnsi="Cambria"/>
              </w:rPr>
              <w:t>Act constitutiv / document echivalent (pentru II, IF, CMI, CMV)</w:t>
            </w:r>
          </w:p>
          <w:p w14:paraId="4C1F244F" w14:textId="77777777" w:rsidR="00011CC5" w:rsidRDefault="00000000">
            <w:pPr>
              <w:pStyle w:val="ListParagraph"/>
              <w:numPr>
                <w:ilvl w:val="0"/>
                <w:numId w:val="2"/>
              </w:numPr>
            </w:pPr>
            <w:r>
              <w:rPr>
                <w:rFonts w:ascii="Cambria" w:hAnsi="Cambria"/>
              </w:rPr>
              <w:t>Act de identitate al asociatului/administratorului principal </w:t>
            </w:r>
          </w:p>
        </w:tc>
        <w:tc>
          <w:tcPr>
            <w:tcW w:w="0" w:type="dxa"/>
            <w:vMerge/>
          </w:tcPr>
          <w:p w14:paraId="61C0BA45" w14:textId="77777777" w:rsidR="00011CC5" w:rsidRDefault="00011CC5"/>
        </w:tc>
        <w:tc>
          <w:tcPr>
            <w:tcW w:w="0" w:type="dxa"/>
            <w:vMerge/>
          </w:tcPr>
          <w:p w14:paraId="39B6E586" w14:textId="77777777" w:rsidR="00011CC5" w:rsidRDefault="00011CC5"/>
        </w:tc>
        <w:tc>
          <w:tcPr>
            <w:tcW w:w="0" w:type="dxa"/>
            <w:vMerge/>
          </w:tcPr>
          <w:p w14:paraId="38901435" w14:textId="77777777" w:rsidR="00011CC5" w:rsidRDefault="00011CC5"/>
        </w:tc>
      </w:tr>
      <w:tr w:rsidR="00011CC5" w14:paraId="7E7739AA" w14:textId="77777777">
        <w:trPr>
          <w:trHeight w:val="540"/>
        </w:trPr>
        <w:tc>
          <w:tcPr>
            <w:tcW w:w="0" w:type="auto"/>
            <w:vMerge w:val="restart"/>
            <w:vAlign w:val="center"/>
          </w:tcPr>
          <w:p w14:paraId="37F507CF" w14:textId="77777777" w:rsidR="00011CC5" w:rsidRDefault="00000000">
            <w:r>
              <w:rPr>
                <w:rFonts w:ascii="Cambria Bold" w:hAnsi="Cambria Bold"/>
                <w:b/>
                <w:color w:val="1B4167"/>
              </w:rPr>
              <w:t>EG 2</w:t>
            </w:r>
          </w:p>
        </w:tc>
        <w:tc>
          <w:tcPr>
            <w:tcW w:w="0" w:type="auto"/>
            <w:vAlign w:val="center"/>
          </w:tcPr>
          <w:p w14:paraId="4E397294" w14:textId="77777777" w:rsidR="00011CC5" w:rsidRDefault="00000000">
            <w:r>
              <w:rPr>
                <w:rFonts w:ascii="Cambria Bold" w:hAnsi="Cambria Bold"/>
                <w:b/>
                <w:color w:val="1B4167"/>
              </w:rPr>
              <w:t>Solicitantul trebuie să prezinte un plan de afaceri;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1CC5" w14:paraId="0F035844" w14:textId="77777777">
              <w:trPr>
                <w:trHeight w:val="420"/>
                <w:jc w:val="center"/>
              </w:trPr>
              <w:tc>
                <w:tcPr>
                  <w:tcW w:w="0" w:type="auto"/>
                  <w:shd w:val="clear" w:color="auto" w:fill="DDDDDD"/>
                  <w:vAlign w:val="center"/>
                </w:tcPr>
                <w:p w14:paraId="0CED8491" w14:textId="77777777" w:rsidR="00011CC5" w:rsidRDefault="00000000">
                  <w:pPr>
                    <w:keepNext/>
                    <w:jc w:val="center"/>
                  </w:pPr>
                  <w:r>
                    <w:rPr>
                      <w:rFonts w:ascii="Cambria" w:hAnsi="Cambria"/>
                    </w:rPr>
                    <w:t> </w:t>
                  </w:r>
                </w:p>
              </w:tc>
            </w:tr>
          </w:tbl>
          <w:p w14:paraId="0E5DD4EA" w14:textId="77777777" w:rsidR="00011CC5" w:rsidRDefault="00011CC5"/>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1CC5" w14:paraId="4CB84399" w14:textId="77777777">
              <w:trPr>
                <w:trHeight w:val="420"/>
                <w:jc w:val="center"/>
              </w:trPr>
              <w:tc>
                <w:tcPr>
                  <w:tcW w:w="0" w:type="auto"/>
                  <w:shd w:val="clear" w:color="auto" w:fill="DDDDDD"/>
                  <w:vAlign w:val="center"/>
                </w:tcPr>
                <w:p w14:paraId="40BDCEED" w14:textId="77777777" w:rsidR="00011CC5" w:rsidRDefault="00000000">
                  <w:pPr>
                    <w:keepNext/>
                    <w:jc w:val="center"/>
                  </w:pPr>
                  <w:r>
                    <w:rPr>
                      <w:rFonts w:ascii="Cambria" w:hAnsi="Cambria"/>
                    </w:rPr>
                    <w:t> </w:t>
                  </w:r>
                </w:p>
              </w:tc>
            </w:tr>
          </w:tbl>
          <w:p w14:paraId="540614D4" w14:textId="77777777" w:rsidR="00011CC5" w:rsidRDefault="00011CC5"/>
        </w:tc>
        <w:tc>
          <w:tcPr>
            <w:tcW w:w="0" w:type="auto"/>
            <w:vMerge w:val="restart"/>
          </w:tcPr>
          <w:p w14:paraId="0859F777" w14:textId="77777777" w:rsidR="00011CC5" w:rsidRDefault="00011CC5"/>
        </w:tc>
      </w:tr>
      <w:tr w:rsidR="00011CC5" w14:paraId="45919DBD" w14:textId="77777777">
        <w:tc>
          <w:tcPr>
            <w:tcW w:w="0" w:type="dxa"/>
            <w:vMerge/>
          </w:tcPr>
          <w:p w14:paraId="3EEC19C1" w14:textId="77777777" w:rsidR="00011CC5" w:rsidRDefault="00011CC5"/>
        </w:tc>
        <w:tc>
          <w:tcPr>
            <w:tcW w:w="0" w:type="auto"/>
          </w:tcPr>
          <w:p w14:paraId="02A4E9A4" w14:textId="77777777" w:rsidR="00011CC5" w:rsidRDefault="00000000">
            <w:r>
              <w:rPr>
                <w:rFonts w:ascii="Cambria" w:hAnsi="Cambria"/>
              </w:rPr>
              <w:t xml:space="preserve">Se verifica daca Planul de Afaceri </w:t>
            </w:r>
            <w:r>
              <w:rPr>
                <w:rFonts w:ascii="Cambria" w:hAnsi="Cambria"/>
              </w:rPr>
              <w:lastRenderedPageBreak/>
              <w:t>este prezentat si completat conformprevederilor si cerintelor din Planul de Afaceri la Ghidulde Implementare -Intervenția DR 36 LEADER-Dezvoltarea locală plasată sub responsabilitatea comunității.Planul de afaceri trebuie să aibă structura minima obligatorie si săfie furnizate informatiile aferente solicitate prin Planul de afaceri.Expertul verifică dacă în obiectivele specifice stabilite se regăsescobiectivele specifice obligatorii menționate în planul de afaceri.Expertul verifică daca din Planul de afaceri reiese ca activitateapentru care se solicita finantarea va fi desfășurată în teritoriul GAL și se regăseşte în fisa intervenţiei din SDL aprobat.Sunt eligibile proiectele care propun activităţi aferente unuia saumai multor coduri CAEN (maximum 5) din lista codurilor CAEN Eligibile, în situația în care aceste activități se completează, dezvoltă sau se optimizează reciproc.Dacă în urma verificării documentelor se constată respectareacondițiilor impuse, expertul bifează DA. În caz contrar expertul bifează NU, motivează poziția lui la rubrica „Observații / Justificări”, iar Cererea de finanțare va fi declarată neeligibilă. Se continuă verificarea eligibilității.Documente obligatorii:</w:t>
            </w:r>
          </w:p>
          <w:p w14:paraId="0BA3FAF8" w14:textId="77777777" w:rsidR="00011CC5" w:rsidRDefault="00000000">
            <w:pPr>
              <w:pStyle w:val="ListParagraph"/>
              <w:numPr>
                <w:ilvl w:val="0"/>
                <w:numId w:val="1"/>
              </w:numPr>
            </w:pPr>
            <w:r>
              <w:rPr>
                <w:rFonts w:ascii="Cambria" w:hAnsi="Cambria"/>
              </w:rPr>
              <w:t>Planul de afaceri.</w:t>
            </w:r>
          </w:p>
        </w:tc>
        <w:tc>
          <w:tcPr>
            <w:tcW w:w="0" w:type="dxa"/>
            <w:vMerge/>
          </w:tcPr>
          <w:p w14:paraId="2CDFAD07" w14:textId="77777777" w:rsidR="00011CC5" w:rsidRDefault="00011CC5"/>
        </w:tc>
        <w:tc>
          <w:tcPr>
            <w:tcW w:w="0" w:type="dxa"/>
            <w:vMerge/>
          </w:tcPr>
          <w:p w14:paraId="1BFDA11B" w14:textId="77777777" w:rsidR="00011CC5" w:rsidRDefault="00011CC5"/>
        </w:tc>
        <w:tc>
          <w:tcPr>
            <w:tcW w:w="0" w:type="dxa"/>
            <w:vMerge/>
          </w:tcPr>
          <w:p w14:paraId="6C1A3C8B" w14:textId="77777777" w:rsidR="00011CC5" w:rsidRDefault="00011CC5"/>
        </w:tc>
      </w:tr>
      <w:tr w:rsidR="00011CC5" w14:paraId="4C557EFD" w14:textId="77777777">
        <w:trPr>
          <w:trHeight w:val="540"/>
        </w:trPr>
        <w:tc>
          <w:tcPr>
            <w:tcW w:w="0" w:type="auto"/>
            <w:vMerge w:val="restart"/>
            <w:vAlign w:val="center"/>
          </w:tcPr>
          <w:p w14:paraId="7E5D39D7" w14:textId="77777777" w:rsidR="00011CC5" w:rsidRDefault="00000000">
            <w:r>
              <w:rPr>
                <w:rFonts w:ascii="Cambria Bold" w:hAnsi="Cambria Bold"/>
                <w:b/>
                <w:color w:val="1B4167"/>
              </w:rPr>
              <w:t>EG 3</w:t>
            </w:r>
          </w:p>
        </w:tc>
        <w:tc>
          <w:tcPr>
            <w:tcW w:w="0" w:type="auto"/>
            <w:vAlign w:val="center"/>
          </w:tcPr>
          <w:p w14:paraId="5980F9AB" w14:textId="77777777" w:rsidR="00011CC5" w:rsidRDefault="00000000">
            <w:r>
              <w:rPr>
                <w:rFonts w:ascii="Cambria Bold" w:hAnsi="Cambria Bold"/>
                <w:b/>
                <w:color w:val="1B4167"/>
              </w:rPr>
              <w:t>Sediul social și/sau punctul/punctele de lucru trebuie să fie situate în teritoriul GAL iar activitatea va fi desfășurată în teritoriul GAL;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1CC5" w14:paraId="779572DC" w14:textId="77777777">
              <w:trPr>
                <w:trHeight w:val="420"/>
                <w:jc w:val="center"/>
              </w:trPr>
              <w:tc>
                <w:tcPr>
                  <w:tcW w:w="0" w:type="auto"/>
                  <w:shd w:val="clear" w:color="auto" w:fill="DDDDDD"/>
                  <w:vAlign w:val="center"/>
                </w:tcPr>
                <w:p w14:paraId="43F70C08" w14:textId="77777777" w:rsidR="00011CC5" w:rsidRDefault="00000000">
                  <w:pPr>
                    <w:keepNext/>
                    <w:jc w:val="center"/>
                  </w:pPr>
                  <w:r>
                    <w:rPr>
                      <w:rFonts w:ascii="Cambria" w:hAnsi="Cambria"/>
                    </w:rPr>
                    <w:t> </w:t>
                  </w:r>
                </w:p>
              </w:tc>
            </w:tr>
          </w:tbl>
          <w:p w14:paraId="3B64479A" w14:textId="77777777" w:rsidR="00011CC5" w:rsidRDefault="00011CC5"/>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1CC5" w14:paraId="6C9BAA93" w14:textId="77777777">
              <w:trPr>
                <w:trHeight w:val="420"/>
                <w:jc w:val="center"/>
              </w:trPr>
              <w:tc>
                <w:tcPr>
                  <w:tcW w:w="0" w:type="auto"/>
                  <w:shd w:val="clear" w:color="auto" w:fill="DDDDDD"/>
                  <w:vAlign w:val="center"/>
                </w:tcPr>
                <w:p w14:paraId="111BA528" w14:textId="77777777" w:rsidR="00011CC5" w:rsidRDefault="00000000">
                  <w:pPr>
                    <w:keepNext/>
                    <w:jc w:val="center"/>
                  </w:pPr>
                  <w:r>
                    <w:rPr>
                      <w:rFonts w:ascii="Cambria" w:hAnsi="Cambria"/>
                    </w:rPr>
                    <w:t> </w:t>
                  </w:r>
                </w:p>
              </w:tc>
            </w:tr>
          </w:tbl>
          <w:p w14:paraId="2AEBA857" w14:textId="77777777" w:rsidR="00011CC5" w:rsidRDefault="00011CC5"/>
        </w:tc>
        <w:tc>
          <w:tcPr>
            <w:tcW w:w="0" w:type="auto"/>
            <w:vMerge w:val="restart"/>
          </w:tcPr>
          <w:p w14:paraId="2DA5CA7A" w14:textId="77777777" w:rsidR="00011CC5" w:rsidRDefault="00011CC5"/>
        </w:tc>
      </w:tr>
      <w:tr w:rsidR="00011CC5" w14:paraId="73E14D37" w14:textId="77777777">
        <w:tc>
          <w:tcPr>
            <w:tcW w:w="0" w:type="dxa"/>
            <w:vMerge/>
          </w:tcPr>
          <w:p w14:paraId="06F5937E" w14:textId="77777777" w:rsidR="00011CC5" w:rsidRDefault="00011CC5"/>
        </w:tc>
        <w:tc>
          <w:tcPr>
            <w:tcW w:w="0" w:type="auto"/>
          </w:tcPr>
          <w:p w14:paraId="16280B9D" w14:textId="77777777" w:rsidR="00011CC5" w:rsidRDefault="00000000">
            <w:pPr>
              <w:spacing w:line="360" w:lineRule="auto"/>
              <w:ind w:firstLine="493"/>
            </w:pPr>
            <w:r>
              <w:rPr>
                <w:rFonts w:ascii="Cambria Bold" w:hAnsi="Cambria Bold"/>
                <w:b/>
              </w:rPr>
              <w:t>Metodologia de verificare:</w:t>
            </w:r>
          </w:p>
          <w:p w14:paraId="19523A6A" w14:textId="77777777" w:rsidR="00011CC5" w:rsidRDefault="00000000">
            <w:pPr>
              <w:spacing w:line="360" w:lineRule="auto"/>
              <w:ind w:firstLine="493"/>
            </w:pPr>
            <w:r>
              <w:rPr>
                <w:rFonts w:ascii="Cambria" w:hAnsi="Cambria"/>
              </w:rPr>
              <w:lastRenderedPageBreak/>
              <w:t>Expertul verifică localizarea sediului social și/sau a punctului de lucru al solicitantului, precum și locul de implementare a activităților prevăzute în Planul de Afaceri, pentru a confirma că acestea se află în teritoriul acoperit de GAL.</w:t>
            </w:r>
          </w:p>
          <w:p w14:paraId="0297A6B7" w14:textId="77777777" w:rsidR="00011CC5" w:rsidRDefault="00000000">
            <w:pPr>
              <w:spacing w:line="360" w:lineRule="auto"/>
              <w:ind w:firstLine="493"/>
            </w:pPr>
            <w:r>
              <w:rPr>
                <w:rFonts w:ascii="Cambria" w:hAnsi="Cambria"/>
              </w:rPr>
              <w:t>Se verifică:</w:t>
            </w:r>
          </w:p>
          <w:p w14:paraId="0EE3626C" w14:textId="77777777" w:rsidR="00011CC5" w:rsidRDefault="00000000">
            <w:pPr>
              <w:pStyle w:val="ListParagraph"/>
              <w:numPr>
                <w:ilvl w:val="0"/>
                <w:numId w:val="1"/>
              </w:numPr>
            </w:pPr>
            <w:r>
              <w:rPr>
                <w:rFonts w:ascii="Cambria" w:hAnsi="Cambria"/>
              </w:rPr>
              <w:t>adresa sediului social și, după caz, a punctului/punctelor de lucru, conform Certificatului constatator ONRC;</w:t>
            </w:r>
          </w:p>
          <w:p w14:paraId="44437598" w14:textId="77777777" w:rsidR="00011CC5" w:rsidRDefault="00000000">
            <w:pPr>
              <w:pStyle w:val="ListParagraph"/>
              <w:numPr>
                <w:ilvl w:val="0"/>
                <w:numId w:val="1"/>
              </w:numPr>
            </w:pPr>
            <w:r>
              <w:rPr>
                <w:rFonts w:ascii="Cambria" w:hAnsi="Cambria"/>
              </w:rPr>
              <w:t>dacă localitatea se regăsește pe lista UAT-urilor membre ale GAL;</w:t>
            </w:r>
          </w:p>
          <w:p w14:paraId="6B032713" w14:textId="77777777" w:rsidR="00011CC5" w:rsidRDefault="00000000">
            <w:pPr>
              <w:pStyle w:val="ListParagraph"/>
              <w:numPr>
                <w:ilvl w:val="0"/>
                <w:numId w:val="1"/>
              </w:numPr>
            </w:pPr>
            <w:r>
              <w:rPr>
                <w:rFonts w:ascii="Cambria" w:hAnsi="Cambria"/>
              </w:rPr>
              <w:t>coerența dintre adresa din Cererea de finanțare și adresa din Planul de Afaceri;</w:t>
            </w:r>
          </w:p>
          <w:p w14:paraId="72FF0274" w14:textId="77777777" w:rsidR="00011CC5" w:rsidRDefault="00000000">
            <w:pPr>
              <w:spacing w:line="360" w:lineRule="auto"/>
              <w:ind w:firstLine="493"/>
            </w:pPr>
            <w:r>
              <w:rPr>
                <w:rFonts w:ascii="Cambria" w:hAnsi="Cambria"/>
              </w:rPr>
              <w:t>Dacă informațiile privind adresa sau localizarea sunt neclare ori lipsesc, expertul solicită clarificări solicitantului.</w:t>
            </w:r>
          </w:p>
          <w:p w14:paraId="3C0E1467" w14:textId="77777777" w:rsidR="00011CC5" w:rsidRDefault="00000000">
            <w:pPr>
              <w:spacing w:line="360" w:lineRule="auto"/>
              <w:ind w:firstLine="493"/>
            </w:pPr>
            <w:r>
              <w:rPr>
                <w:rFonts w:ascii="Cambria" w:hAnsi="Cambria"/>
              </w:rPr>
              <w:t>Criteriul se consideră îndeplinit dacă sediul social și/sau punctul de lucru principal sunt localizate în teritoriul GAL, iar activitatea descrisă în Planul de Afaceri se desfășoară efectiv în același teritoriu.</w:t>
            </w:r>
          </w:p>
          <w:p w14:paraId="03317B6E" w14:textId="77777777" w:rsidR="00011CC5" w:rsidRDefault="00000000">
            <w:pPr>
              <w:spacing w:line="360" w:lineRule="auto"/>
              <w:ind w:firstLine="493"/>
            </w:pPr>
            <w:r>
              <w:rPr>
                <w:rFonts w:ascii="Cambria" w:hAnsi="Cambria"/>
              </w:rPr>
              <w:t> </w:t>
            </w:r>
          </w:p>
          <w:p w14:paraId="1C58CD6E" w14:textId="77777777" w:rsidR="00011CC5" w:rsidRDefault="00000000">
            <w:pPr>
              <w:spacing w:line="360" w:lineRule="auto"/>
              <w:ind w:firstLine="493"/>
            </w:pPr>
            <w:r>
              <w:rPr>
                <w:rFonts w:ascii="Cambria Bold" w:hAnsi="Cambria Bold"/>
                <w:b/>
              </w:rPr>
              <w:t>Documente obligatorii:</w:t>
            </w:r>
          </w:p>
          <w:p w14:paraId="15CDBDB9" w14:textId="77777777" w:rsidR="00011CC5" w:rsidRDefault="00000000">
            <w:pPr>
              <w:pStyle w:val="ListParagraph"/>
              <w:numPr>
                <w:ilvl w:val="0"/>
                <w:numId w:val="3"/>
              </w:numPr>
            </w:pPr>
            <w:r>
              <w:rPr>
                <w:rFonts w:ascii="Cambria" w:hAnsi="Cambria"/>
              </w:rPr>
              <w:t>Certificat constatator ONRC valabil</w:t>
            </w:r>
          </w:p>
          <w:p w14:paraId="10F414A3" w14:textId="77777777" w:rsidR="00011CC5" w:rsidRDefault="00000000">
            <w:pPr>
              <w:pStyle w:val="ListParagraph"/>
              <w:numPr>
                <w:ilvl w:val="0"/>
                <w:numId w:val="3"/>
              </w:numPr>
            </w:pPr>
            <w:r>
              <w:rPr>
                <w:rFonts w:ascii="Cambria" w:hAnsi="Cambria"/>
              </w:rPr>
              <w:t xml:space="preserve">Planul de Afaceri (Anexa 9 </w:t>
            </w:r>
            <w:r>
              <w:rPr>
                <w:rFonts w:ascii="Cambria" w:hAnsi="Cambria"/>
              </w:rPr>
              <w:lastRenderedPageBreak/>
              <w:t>– model DR-36)</w:t>
            </w:r>
          </w:p>
          <w:p w14:paraId="7EC86E0E" w14:textId="77777777" w:rsidR="00011CC5" w:rsidRDefault="00000000">
            <w:pPr>
              <w:pStyle w:val="ListParagraph"/>
              <w:numPr>
                <w:ilvl w:val="0"/>
                <w:numId w:val="3"/>
              </w:numPr>
            </w:pPr>
            <w:r>
              <w:rPr>
                <w:rFonts w:ascii="Cambria" w:hAnsi="Cambria"/>
              </w:rPr>
              <w:t>Cererea de finanțare DR-36</w:t>
            </w:r>
          </w:p>
        </w:tc>
        <w:tc>
          <w:tcPr>
            <w:tcW w:w="0" w:type="dxa"/>
            <w:vMerge/>
          </w:tcPr>
          <w:p w14:paraId="6A32FBCE" w14:textId="77777777" w:rsidR="00011CC5" w:rsidRDefault="00011CC5"/>
        </w:tc>
        <w:tc>
          <w:tcPr>
            <w:tcW w:w="0" w:type="dxa"/>
            <w:vMerge/>
          </w:tcPr>
          <w:p w14:paraId="40F2FD41" w14:textId="77777777" w:rsidR="00011CC5" w:rsidRDefault="00011CC5"/>
        </w:tc>
        <w:tc>
          <w:tcPr>
            <w:tcW w:w="0" w:type="dxa"/>
            <w:vMerge/>
          </w:tcPr>
          <w:p w14:paraId="44EA8446" w14:textId="77777777" w:rsidR="00011CC5" w:rsidRDefault="00011CC5"/>
        </w:tc>
      </w:tr>
      <w:tr w:rsidR="00011CC5" w14:paraId="3DACB34C" w14:textId="77777777">
        <w:trPr>
          <w:trHeight w:val="540"/>
        </w:trPr>
        <w:tc>
          <w:tcPr>
            <w:tcW w:w="0" w:type="auto"/>
            <w:vMerge w:val="restart"/>
            <w:vAlign w:val="center"/>
          </w:tcPr>
          <w:p w14:paraId="255C2461" w14:textId="77777777" w:rsidR="00011CC5" w:rsidRDefault="00000000">
            <w:r>
              <w:rPr>
                <w:rFonts w:ascii="Cambria Bold" w:hAnsi="Cambria Bold"/>
                <w:b/>
                <w:color w:val="1B4167"/>
              </w:rPr>
              <w:lastRenderedPageBreak/>
              <w:t>EG 4</w:t>
            </w:r>
          </w:p>
        </w:tc>
        <w:tc>
          <w:tcPr>
            <w:tcW w:w="0" w:type="auto"/>
            <w:vAlign w:val="center"/>
          </w:tcPr>
          <w:p w14:paraId="5AEC5835" w14:textId="77777777" w:rsidR="00011CC5" w:rsidRDefault="00000000">
            <w:r>
              <w:rPr>
                <w:rFonts w:ascii="Cambria Bold" w:hAnsi="Cambria Bold"/>
                <w:b/>
                <w:color w:val="1B4167"/>
              </w:rPr>
              <w:t>Implementarea planului de afaceri trebuie să înceapă în cel mult 9 luni de la data semnării contractului de finanțare.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1CC5" w14:paraId="100164A1" w14:textId="77777777">
              <w:trPr>
                <w:trHeight w:val="420"/>
                <w:jc w:val="center"/>
              </w:trPr>
              <w:tc>
                <w:tcPr>
                  <w:tcW w:w="0" w:type="auto"/>
                  <w:shd w:val="clear" w:color="auto" w:fill="DDDDDD"/>
                  <w:vAlign w:val="center"/>
                </w:tcPr>
                <w:p w14:paraId="3800C138" w14:textId="77777777" w:rsidR="00011CC5" w:rsidRDefault="00000000">
                  <w:pPr>
                    <w:keepNext/>
                    <w:jc w:val="center"/>
                  </w:pPr>
                  <w:r>
                    <w:rPr>
                      <w:rFonts w:ascii="Cambria" w:hAnsi="Cambria"/>
                    </w:rPr>
                    <w:t> </w:t>
                  </w:r>
                </w:p>
              </w:tc>
            </w:tr>
          </w:tbl>
          <w:p w14:paraId="207E1B74" w14:textId="77777777" w:rsidR="00011CC5" w:rsidRDefault="00011CC5"/>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1CC5" w14:paraId="30BD3511" w14:textId="77777777">
              <w:trPr>
                <w:trHeight w:val="420"/>
                <w:jc w:val="center"/>
              </w:trPr>
              <w:tc>
                <w:tcPr>
                  <w:tcW w:w="0" w:type="auto"/>
                  <w:shd w:val="clear" w:color="auto" w:fill="DDDDDD"/>
                  <w:vAlign w:val="center"/>
                </w:tcPr>
                <w:p w14:paraId="20EFF600" w14:textId="77777777" w:rsidR="00011CC5" w:rsidRDefault="00000000">
                  <w:pPr>
                    <w:keepNext/>
                    <w:jc w:val="center"/>
                  </w:pPr>
                  <w:r>
                    <w:rPr>
                      <w:rFonts w:ascii="Cambria" w:hAnsi="Cambria"/>
                    </w:rPr>
                    <w:t> </w:t>
                  </w:r>
                </w:p>
              </w:tc>
            </w:tr>
          </w:tbl>
          <w:p w14:paraId="65A9A98F" w14:textId="77777777" w:rsidR="00011CC5" w:rsidRDefault="00011CC5"/>
        </w:tc>
        <w:tc>
          <w:tcPr>
            <w:tcW w:w="0" w:type="auto"/>
            <w:vMerge w:val="restart"/>
          </w:tcPr>
          <w:p w14:paraId="38DAD1BB" w14:textId="77777777" w:rsidR="00011CC5" w:rsidRDefault="00011CC5"/>
        </w:tc>
      </w:tr>
      <w:tr w:rsidR="00011CC5" w14:paraId="3C2A4FB7" w14:textId="77777777">
        <w:tc>
          <w:tcPr>
            <w:tcW w:w="0" w:type="dxa"/>
            <w:vMerge/>
          </w:tcPr>
          <w:p w14:paraId="25674593" w14:textId="77777777" w:rsidR="00011CC5" w:rsidRDefault="00011CC5"/>
        </w:tc>
        <w:tc>
          <w:tcPr>
            <w:tcW w:w="0" w:type="auto"/>
          </w:tcPr>
          <w:p w14:paraId="05E4DF83" w14:textId="77777777" w:rsidR="00011CC5" w:rsidRDefault="00000000">
            <w:pPr>
              <w:spacing w:line="360" w:lineRule="auto"/>
              <w:ind w:firstLine="493"/>
            </w:pPr>
            <w:r>
              <w:rPr>
                <w:rFonts w:ascii="Cambria" w:hAnsi="Cambria"/>
              </w:rPr>
              <w:t>Metodologia de verificare:</w:t>
            </w:r>
          </w:p>
          <w:p w14:paraId="385F6687" w14:textId="77777777" w:rsidR="00011CC5" w:rsidRDefault="00000000">
            <w:pPr>
              <w:spacing w:line="360" w:lineRule="auto"/>
              <w:ind w:firstLine="493"/>
            </w:pPr>
            <w:r>
              <w:rPr>
                <w:rFonts w:ascii="Cambria" w:hAnsi="Cambria"/>
              </w:rPr>
              <w:t>Se verifică dacă în Planul de Afaceri este precizat că implementarea activităților propuse va începe în termen de maximum 9 luni de la data semnării contractului de finanțare. Expertul analizează calendarul de implementare prezentat în Planul de Afaceri și confirmă că perioada de start respectă termenul prevăzut. Dacă în urma verificării se constată că termenul este respectat, expertul bifează DA. În caz contrar, expertul bifează NU, motivează poziția sa la rubrica „Observații”, iar cererea de finanțare va fi declarată neeligibilă.</w:t>
            </w:r>
          </w:p>
          <w:p w14:paraId="3EED1CE3" w14:textId="77777777" w:rsidR="00011CC5" w:rsidRDefault="00000000">
            <w:pPr>
              <w:spacing w:line="360" w:lineRule="auto"/>
              <w:ind w:firstLine="493"/>
            </w:pPr>
            <w:r>
              <w:rPr>
                <w:rFonts w:ascii="Cambria Bold" w:hAnsi="Cambria Bold"/>
                <w:b/>
              </w:rPr>
              <w:t>Documente obligatorii:</w:t>
            </w:r>
          </w:p>
          <w:p w14:paraId="297A141F" w14:textId="77777777" w:rsidR="00011CC5" w:rsidRDefault="00000000">
            <w:pPr>
              <w:pStyle w:val="ListParagraph"/>
              <w:numPr>
                <w:ilvl w:val="0"/>
                <w:numId w:val="1"/>
              </w:numPr>
            </w:pPr>
            <w:r>
              <w:rPr>
                <w:rFonts w:ascii="Cambria Bold" w:hAnsi="Cambria Bold"/>
                <w:b/>
              </w:rPr>
              <w:t>Planul de Afaceri</w:t>
            </w:r>
            <w:r>
              <w:rPr>
                <w:rFonts w:ascii="Cambria" w:hAnsi="Cambria"/>
              </w:rPr>
              <w:t> completat conform cerințelor în care se regăsește termenul de începere a implementării în maximum 9 luni de la semnarea contractului de finanțare.</w:t>
            </w:r>
          </w:p>
        </w:tc>
        <w:tc>
          <w:tcPr>
            <w:tcW w:w="0" w:type="dxa"/>
            <w:vMerge/>
          </w:tcPr>
          <w:p w14:paraId="4B62B311" w14:textId="77777777" w:rsidR="00011CC5" w:rsidRDefault="00011CC5"/>
        </w:tc>
        <w:tc>
          <w:tcPr>
            <w:tcW w:w="0" w:type="dxa"/>
            <w:vMerge/>
          </w:tcPr>
          <w:p w14:paraId="247C69CB" w14:textId="77777777" w:rsidR="00011CC5" w:rsidRDefault="00011CC5"/>
        </w:tc>
        <w:tc>
          <w:tcPr>
            <w:tcW w:w="0" w:type="dxa"/>
            <w:vMerge/>
          </w:tcPr>
          <w:p w14:paraId="53F369AF" w14:textId="77777777" w:rsidR="00011CC5" w:rsidRDefault="00011CC5"/>
        </w:tc>
      </w:tr>
      <w:tr w:rsidR="00011CC5" w14:paraId="193F8A68" w14:textId="77777777">
        <w:trPr>
          <w:trHeight w:val="540"/>
        </w:trPr>
        <w:tc>
          <w:tcPr>
            <w:tcW w:w="0" w:type="auto"/>
            <w:vMerge w:val="restart"/>
            <w:vAlign w:val="center"/>
          </w:tcPr>
          <w:p w14:paraId="3E4103F6" w14:textId="77777777" w:rsidR="00011CC5" w:rsidRDefault="00000000">
            <w:r>
              <w:rPr>
                <w:rFonts w:ascii="Cambria Bold" w:hAnsi="Cambria Bold"/>
                <w:b/>
                <w:color w:val="1B4167"/>
              </w:rPr>
              <w:lastRenderedPageBreak/>
              <w:t>EG 5</w:t>
            </w:r>
          </w:p>
        </w:tc>
        <w:tc>
          <w:tcPr>
            <w:tcW w:w="0" w:type="auto"/>
            <w:vAlign w:val="center"/>
          </w:tcPr>
          <w:p w14:paraId="5F41BE18" w14:textId="77777777" w:rsidR="00011CC5" w:rsidRDefault="00000000">
            <w:r>
              <w:rPr>
                <w:rFonts w:ascii="Cambria Bold" w:hAnsi="Cambria Bold"/>
                <w:b/>
                <w:color w:val="1B4167"/>
              </w:rPr>
              <w:t>Înaintea solicitării celei de-a doua tranșe de plată, solicitantul face dovada desfășurării activităților comerciale prin producția comercializată sau prin activitățile prestate, în procent de minim 30% din valoarea primei tranșe de plată (cerința va fi verificată în momentul finalizării implementării planului de afaceri);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1CC5" w14:paraId="7B24A6FE" w14:textId="77777777">
              <w:trPr>
                <w:trHeight w:val="420"/>
                <w:jc w:val="center"/>
              </w:trPr>
              <w:tc>
                <w:tcPr>
                  <w:tcW w:w="0" w:type="auto"/>
                  <w:shd w:val="clear" w:color="auto" w:fill="DDDDDD"/>
                  <w:vAlign w:val="center"/>
                </w:tcPr>
                <w:p w14:paraId="782694BA" w14:textId="77777777" w:rsidR="00011CC5" w:rsidRDefault="00000000">
                  <w:pPr>
                    <w:keepNext/>
                    <w:jc w:val="center"/>
                  </w:pPr>
                  <w:r>
                    <w:rPr>
                      <w:rFonts w:ascii="Cambria" w:hAnsi="Cambria"/>
                    </w:rPr>
                    <w:t> </w:t>
                  </w:r>
                </w:p>
              </w:tc>
            </w:tr>
          </w:tbl>
          <w:p w14:paraId="48274F31" w14:textId="77777777" w:rsidR="00011CC5" w:rsidRDefault="00011CC5"/>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1CC5" w14:paraId="0C6A4AD7" w14:textId="77777777">
              <w:trPr>
                <w:trHeight w:val="420"/>
                <w:jc w:val="center"/>
              </w:trPr>
              <w:tc>
                <w:tcPr>
                  <w:tcW w:w="0" w:type="auto"/>
                  <w:shd w:val="clear" w:color="auto" w:fill="DDDDDD"/>
                  <w:vAlign w:val="center"/>
                </w:tcPr>
                <w:p w14:paraId="2715DA74" w14:textId="77777777" w:rsidR="00011CC5" w:rsidRDefault="00000000">
                  <w:pPr>
                    <w:keepNext/>
                    <w:jc w:val="center"/>
                  </w:pPr>
                  <w:r>
                    <w:rPr>
                      <w:rFonts w:ascii="Cambria" w:hAnsi="Cambria"/>
                    </w:rPr>
                    <w:t> </w:t>
                  </w:r>
                </w:p>
              </w:tc>
            </w:tr>
          </w:tbl>
          <w:p w14:paraId="64C5E482" w14:textId="77777777" w:rsidR="00011CC5" w:rsidRDefault="00011CC5"/>
        </w:tc>
        <w:tc>
          <w:tcPr>
            <w:tcW w:w="0" w:type="auto"/>
            <w:vMerge w:val="restart"/>
          </w:tcPr>
          <w:p w14:paraId="16DC373B" w14:textId="77777777" w:rsidR="00011CC5" w:rsidRDefault="00011CC5"/>
        </w:tc>
      </w:tr>
      <w:tr w:rsidR="00011CC5" w14:paraId="452E3EC5" w14:textId="77777777">
        <w:tc>
          <w:tcPr>
            <w:tcW w:w="0" w:type="dxa"/>
            <w:vMerge/>
          </w:tcPr>
          <w:p w14:paraId="35AD858F" w14:textId="77777777" w:rsidR="00011CC5" w:rsidRDefault="00011CC5"/>
        </w:tc>
        <w:tc>
          <w:tcPr>
            <w:tcW w:w="0" w:type="auto"/>
          </w:tcPr>
          <w:p w14:paraId="5CE98741" w14:textId="77777777" w:rsidR="00011CC5" w:rsidRDefault="00000000">
            <w:pPr>
              <w:spacing w:line="360" w:lineRule="auto"/>
              <w:ind w:firstLine="493"/>
            </w:pPr>
            <w:r>
              <w:rPr>
                <w:rFonts w:ascii="Cambria Bold" w:hAnsi="Cambria Bold"/>
                <w:b/>
              </w:rPr>
              <w:t>Metodologia de verificare:</w:t>
            </w:r>
          </w:p>
          <w:p w14:paraId="05F6AD52" w14:textId="77777777" w:rsidR="00011CC5" w:rsidRDefault="00000000">
            <w:pPr>
              <w:spacing w:line="360" w:lineRule="auto"/>
              <w:ind w:firstLine="493"/>
            </w:pPr>
            <w:r>
              <w:rPr>
                <w:rFonts w:ascii="Cambria" w:hAnsi="Cambria"/>
              </w:rPr>
              <w:t>La etapa de depunere a cererii de finanțare, expertul verifică dacă în Planul de Afaceri este prevăzută obligația beneficiarului de a demonstra, înaintea solicitării celei de-a doua tranșe de plată, desfășurarea activităților comerciale în procent de minimum 30% din valoarea primei tranșe de plată.</w:t>
            </w:r>
          </w:p>
          <w:p w14:paraId="6363DB0F" w14:textId="77777777" w:rsidR="00011CC5" w:rsidRDefault="00000000">
            <w:pPr>
              <w:spacing w:line="360" w:lineRule="auto"/>
              <w:ind w:firstLine="493"/>
            </w:pPr>
            <w:r>
              <w:rPr>
                <w:rFonts w:ascii="Cambria" w:hAnsi="Cambria"/>
              </w:rPr>
              <w:t>Dacă această cerință este omisă sau formulată neclar, expertul solicită clarificări. Dacă Planul de Afaceri conține cerința, expertul bifează DA. În caz contrar, bifează NU, motivează la rubrica „Observații”, iar cererea de finanțare poate fi declarată neeligibilă.</w:t>
            </w:r>
          </w:p>
          <w:p w14:paraId="08D7B81A" w14:textId="77777777" w:rsidR="00011CC5" w:rsidRDefault="00000000">
            <w:pPr>
              <w:spacing w:line="360" w:lineRule="auto"/>
              <w:ind w:firstLine="493"/>
            </w:pPr>
            <w:r>
              <w:rPr>
                <w:rFonts w:ascii="Cambria Bold" w:hAnsi="Cambria Bold"/>
                <w:b/>
              </w:rPr>
              <w:t>Documente obligatorii:</w:t>
            </w:r>
          </w:p>
          <w:p w14:paraId="56BE7544" w14:textId="77777777" w:rsidR="00011CC5" w:rsidRDefault="00000000">
            <w:pPr>
              <w:pStyle w:val="ListParagraph"/>
              <w:numPr>
                <w:ilvl w:val="0"/>
                <w:numId w:val="1"/>
              </w:numPr>
            </w:pPr>
            <w:r>
              <w:rPr>
                <w:rFonts w:ascii="Cambria" w:hAnsi="Cambria"/>
              </w:rPr>
              <w:t xml:space="preserve">Planul de Afaceri, în care este prevăzută obligația </w:t>
            </w:r>
            <w:r>
              <w:rPr>
                <w:rFonts w:ascii="Cambria" w:hAnsi="Cambria"/>
              </w:rPr>
              <w:lastRenderedPageBreak/>
              <w:t>privind realizarea activităților comerciale în proporție de minimum 30% din valoarea primei tranșe de plată, anterior solicitării tranșei a doua.</w:t>
            </w:r>
          </w:p>
        </w:tc>
        <w:tc>
          <w:tcPr>
            <w:tcW w:w="0" w:type="dxa"/>
            <w:vMerge/>
          </w:tcPr>
          <w:p w14:paraId="63A597E7" w14:textId="77777777" w:rsidR="00011CC5" w:rsidRDefault="00011CC5"/>
        </w:tc>
        <w:tc>
          <w:tcPr>
            <w:tcW w:w="0" w:type="dxa"/>
            <w:vMerge/>
          </w:tcPr>
          <w:p w14:paraId="62C16FD4" w14:textId="77777777" w:rsidR="00011CC5" w:rsidRDefault="00011CC5"/>
        </w:tc>
        <w:tc>
          <w:tcPr>
            <w:tcW w:w="0" w:type="dxa"/>
            <w:vMerge/>
          </w:tcPr>
          <w:p w14:paraId="31EBFBF9" w14:textId="77777777" w:rsidR="00011CC5" w:rsidRDefault="00011CC5"/>
        </w:tc>
      </w:tr>
      <w:tr w:rsidR="00011CC5" w14:paraId="1E17BE0D" w14:textId="77777777">
        <w:trPr>
          <w:trHeight w:val="540"/>
        </w:trPr>
        <w:tc>
          <w:tcPr>
            <w:tcW w:w="0" w:type="auto"/>
            <w:vMerge w:val="restart"/>
            <w:vAlign w:val="center"/>
          </w:tcPr>
          <w:p w14:paraId="1A2AF811" w14:textId="77777777" w:rsidR="00011CC5" w:rsidRDefault="00000000">
            <w:r>
              <w:rPr>
                <w:rFonts w:ascii="Cambria Bold" w:hAnsi="Cambria Bold"/>
                <w:b/>
                <w:color w:val="1B4167"/>
              </w:rPr>
              <w:t>EG 6</w:t>
            </w:r>
          </w:p>
        </w:tc>
        <w:tc>
          <w:tcPr>
            <w:tcW w:w="0" w:type="auto"/>
            <w:vAlign w:val="center"/>
          </w:tcPr>
          <w:p w14:paraId="7D7B583F" w14:textId="77777777" w:rsidR="00011CC5" w:rsidRDefault="00000000">
            <w:r>
              <w:rPr>
                <w:rFonts w:ascii="Cambria Bold" w:hAnsi="Cambria Bold"/>
                <w:b/>
                <w:color w:val="1B4167"/>
              </w:rPr>
              <w:t>Codul CAEN pentru care solicită finanţare este eligibil în cadrul apelului de proiecte (lista codurilor CAEN va fi definitivată în cadrul procesului de elaborare a Ghidului Solicitantului specific acestei linii de intervenție);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1CC5" w14:paraId="062EF946" w14:textId="77777777">
              <w:trPr>
                <w:trHeight w:val="420"/>
                <w:jc w:val="center"/>
              </w:trPr>
              <w:tc>
                <w:tcPr>
                  <w:tcW w:w="0" w:type="auto"/>
                  <w:shd w:val="clear" w:color="auto" w:fill="DDDDDD"/>
                  <w:vAlign w:val="center"/>
                </w:tcPr>
                <w:p w14:paraId="7FF5724D" w14:textId="77777777" w:rsidR="00011CC5" w:rsidRDefault="00000000">
                  <w:pPr>
                    <w:keepNext/>
                    <w:jc w:val="center"/>
                  </w:pPr>
                  <w:r>
                    <w:rPr>
                      <w:rFonts w:ascii="Cambria" w:hAnsi="Cambria"/>
                    </w:rPr>
                    <w:t> </w:t>
                  </w:r>
                </w:p>
              </w:tc>
            </w:tr>
          </w:tbl>
          <w:p w14:paraId="531DAB4D" w14:textId="77777777" w:rsidR="00011CC5" w:rsidRDefault="00011CC5"/>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1CC5" w14:paraId="4F7DE028" w14:textId="77777777">
              <w:trPr>
                <w:trHeight w:val="420"/>
                <w:jc w:val="center"/>
              </w:trPr>
              <w:tc>
                <w:tcPr>
                  <w:tcW w:w="0" w:type="auto"/>
                  <w:shd w:val="clear" w:color="auto" w:fill="DDDDDD"/>
                  <w:vAlign w:val="center"/>
                </w:tcPr>
                <w:p w14:paraId="34417DA5" w14:textId="77777777" w:rsidR="00011CC5" w:rsidRDefault="00000000">
                  <w:pPr>
                    <w:keepNext/>
                    <w:jc w:val="center"/>
                  </w:pPr>
                  <w:r>
                    <w:rPr>
                      <w:rFonts w:ascii="Cambria" w:hAnsi="Cambria"/>
                    </w:rPr>
                    <w:t> </w:t>
                  </w:r>
                </w:p>
              </w:tc>
            </w:tr>
          </w:tbl>
          <w:p w14:paraId="2B0D47BB" w14:textId="77777777" w:rsidR="00011CC5" w:rsidRDefault="00011CC5"/>
        </w:tc>
        <w:tc>
          <w:tcPr>
            <w:tcW w:w="0" w:type="auto"/>
            <w:vMerge w:val="restart"/>
          </w:tcPr>
          <w:p w14:paraId="3785ABAC" w14:textId="77777777" w:rsidR="00011CC5" w:rsidRDefault="00011CC5"/>
        </w:tc>
      </w:tr>
      <w:tr w:rsidR="00011CC5" w14:paraId="10008CF0" w14:textId="77777777">
        <w:tc>
          <w:tcPr>
            <w:tcW w:w="0" w:type="dxa"/>
            <w:vMerge/>
          </w:tcPr>
          <w:p w14:paraId="0FE2C707" w14:textId="77777777" w:rsidR="00011CC5" w:rsidRDefault="00011CC5"/>
        </w:tc>
        <w:tc>
          <w:tcPr>
            <w:tcW w:w="0" w:type="auto"/>
          </w:tcPr>
          <w:p w14:paraId="09FA03E7" w14:textId="77777777" w:rsidR="00011CC5" w:rsidRDefault="00000000">
            <w:pPr>
              <w:spacing w:line="360" w:lineRule="auto"/>
              <w:ind w:firstLine="493"/>
            </w:pPr>
            <w:r>
              <w:rPr>
                <w:rFonts w:ascii="Cambria Bold" w:hAnsi="Cambria Bold"/>
                <w:b/>
              </w:rPr>
              <w:t>Metodologia de verificare:</w:t>
            </w:r>
            <w:r>
              <w:rPr>
                <w:rFonts w:ascii="Cambria" w:hAnsi="Cambria"/>
              </w:rPr>
              <w:t>Expertul verifică dacă codul CAEN principal pentru care solicitantul cere finanțare se regăsește în lista codurilor CAEN eligibile prevăzută în Anexa nr. 13 la Ghidul Solicitantului – Intervenția DR-36. De asemenea, se verifică dacă activitățile propuse prin Planul de Afaceri corespund conținutului economic al codului CAEN declarat, conform CAEN Rev. 3. Dacă informațiile din Planul de Afaceri sunt incomplete, neclare sau codul CAEN nu este corect identificat, expertul solicită clarificări.</w:t>
            </w:r>
          </w:p>
          <w:p w14:paraId="57747CC6" w14:textId="77777777" w:rsidR="00011CC5" w:rsidRDefault="00000000">
            <w:pPr>
              <w:spacing w:line="360" w:lineRule="auto"/>
              <w:ind w:firstLine="493"/>
            </w:pPr>
            <w:r>
              <w:rPr>
                <w:rFonts w:ascii="Cambria" w:hAnsi="Cambria"/>
              </w:rPr>
              <w:t>După primirea clarificărilor:</w:t>
            </w:r>
          </w:p>
          <w:p w14:paraId="2AE39930" w14:textId="77777777" w:rsidR="00011CC5" w:rsidRDefault="00000000">
            <w:pPr>
              <w:pStyle w:val="ListParagraph"/>
              <w:numPr>
                <w:ilvl w:val="0"/>
                <w:numId w:val="1"/>
              </w:numPr>
            </w:pPr>
            <w:r>
              <w:rPr>
                <w:rFonts w:ascii="Cambria" w:hAnsi="Cambria"/>
              </w:rPr>
              <w:t>dacă se confirmă eligibilitatea codului CAEN, expertul bifează DA;</w:t>
            </w:r>
          </w:p>
          <w:p w14:paraId="7878976F" w14:textId="77777777" w:rsidR="00011CC5" w:rsidRDefault="00000000">
            <w:pPr>
              <w:pStyle w:val="ListParagraph"/>
              <w:numPr>
                <w:ilvl w:val="0"/>
                <w:numId w:val="1"/>
              </w:numPr>
            </w:pPr>
            <w:r>
              <w:rPr>
                <w:rFonts w:ascii="Cambria" w:hAnsi="Cambria"/>
              </w:rPr>
              <w:t xml:space="preserve">dacă solicitantul nu </w:t>
            </w:r>
            <w:r>
              <w:rPr>
                <w:rFonts w:ascii="Cambria" w:hAnsi="Cambria"/>
              </w:rPr>
              <w:lastRenderedPageBreak/>
              <w:t>transmite clarificări sau codul CAEN nu este eligibil, expertul bifează NU, motivează la rubrica „Observații”, iar cererea de finanțare devine neeligibilă.</w:t>
            </w:r>
          </w:p>
          <w:p w14:paraId="455664BA" w14:textId="77777777" w:rsidR="00011CC5" w:rsidRDefault="00000000">
            <w:pPr>
              <w:spacing w:line="360" w:lineRule="auto"/>
              <w:ind w:firstLine="493"/>
            </w:pPr>
            <w:r>
              <w:rPr>
                <w:rFonts w:ascii="Cambria Bold" w:hAnsi="Cambria Bold"/>
                <w:b/>
              </w:rPr>
              <w:t>Documente obligatorii:</w:t>
            </w:r>
          </w:p>
          <w:p w14:paraId="1E630086" w14:textId="77777777" w:rsidR="00011CC5" w:rsidRDefault="00000000">
            <w:pPr>
              <w:pStyle w:val="ListParagraph"/>
              <w:numPr>
                <w:ilvl w:val="0"/>
                <w:numId w:val="4"/>
              </w:numPr>
            </w:pPr>
            <w:r>
              <w:rPr>
                <w:rFonts w:ascii="Cambria" w:hAnsi="Cambria"/>
              </w:rPr>
              <w:t>Planul de Afaceri, în care este menționat codul CAEN principal și, după caz, codurile secundare (maximum 5);</w:t>
            </w:r>
          </w:p>
          <w:p w14:paraId="5717DD0F" w14:textId="77777777" w:rsidR="00011CC5" w:rsidRDefault="00000000">
            <w:pPr>
              <w:pStyle w:val="ListParagraph"/>
              <w:numPr>
                <w:ilvl w:val="0"/>
                <w:numId w:val="4"/>
              </w:numPr>
            </w:pPr>
            <w:r>
              <w:rPr>
                <w:rFonts w:ascii="Cambria" w:hAnsi="Cambria"/>
              </w:rPr>
              <w:t>Cererea de finanțare</w:t>
            </w:r>
          </w:p>
          <w:p w14:paraId="4988741F" w14:textId="77777777" w:rsidR="00011CC5" w:rsidRDefault="00000000">
            <w:pPr>
              <w:pStyle w:val="ListParagraph"/>
              <w:numPr>
                <w:ilvl w:val="0"/>
                <w:numId w:val="4"/>
              </w:numPr>
            </w:pPr>
            <w:r>
              <w:rPr>
                <w:rFonts w:ascii="Cambria" w:hAnsi="Cambria"/>
              </w:rPr>
              <w:t>Lista codurilor CAEN eligibile – Anexa nr. 13 la Ghidul Solicitantului (Intervenția DR-36) </w:t>
            </w:r>
          </w:p>
        </w:tc>
        <w:tc>
          <w:tcPr>
            <w:tcW w:w="0" w:type="dxa"/>
            <w:vMerge/>
          </w:tcPr>
          <w:p w14:paraId="12DBA3C7" w14:textId="77777777" w:rsidR="00011CC5" w:rsidRDefault="00011CC5"/>
        </w:tc>
        <w:tc>
          <w:tcPr>
            <w:tcW w:w="0" w:type="dxa"/>
            <w:vMerge/>
          </w:tcPr>
          <w:p w14:paraId="0F26CCF5" w14:textId="77777777" w:rsidR="00011CC5" w:rsidRDefault="00011CC5"/>
        </w:tc>
        <w:tc>
          <w:tcPr>
            <w:tcW w:w="0" w:type="dxa"/>
            <w:vMerge/>
          </w:tcPr>
          <w:p w14:paraId="5E91874D" w14:textId="77777777" w:rsidR="00011CC5" w:rsidRDefault="00011CC5"/>
        </w:tc>
      </w:tr>
      <w:tr w:rsidR="00011CC5" w14:paraId="2FB21046" w14:textId="77777777">
        <w:trPr>
          <w:trHeight w:val="540"/>
        </w:trPr>
        <w:tc>
          <w:tcPr>
            <w:tcW w:w="0" w:type="auto"/>
            <w:vMerge w:val="restart"/>
            <w:vAlign w:val="center"/>
          </w:tcPr>
          <w:p w14:paraId="002B7F40" w14:textId="77777777" w:rsidR="00011CC5" w:rsidRDefault="00000000">
            <w:r>
              <w:rPr>
                <w:rFonts w:ascii="Cambria Bold" w:hAnsi="Cambria Bold"/>
                <w:b/>
                <w:color w:val="1B4167"/>
              </w:rPr>
              <w:t>EG 7</w:t>
            </w:r>
          </w:p>
        </w:tc>
        <w:tc>
          <w:tcPr>
            <w:tcW w:w="0" w:type="auto"/>
            <w:vAlign w:val="center"/>
          </w:tcPr>
          <w:p w14:paraId="1FBD663C" w14:textId="77777777" w:rsidR="00011CC5" w:rsidRDefault="00000000">
            <w:r>
              <w:rPr>
                <w:rFonts w:ascii="Cambria Bold" w:hAnsi="Cambria Bold"/>
                <w:b/>
                <w:color w:val="1B4167"/>
              </w:rPr>
              <w:t>Solicitantul nu trebuie să fie în insolvență, în conformitate cu legislația în vigoare.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1CC5" w14:paraId="07D6B73D" w14:textId="77777777">
              <w:trPr>
                <w:trHeight w:val="420"/>
                <w:jc w:val="center"/>
              </w:trPr>
              <w:tc>
                <w:tcPr>
                  <w:tcW w:w="0" w:type="auto"/>
                  <w:shd w:val="clear" w:color="auto" w:fill="DDDDDD"/>
                  <w:vAlign w:val="center"/>
                </w:tcPr>
                <w:p w14:paraId="4007D72D" w14:textId="77777777" w:rsidR="00011CC5" w:rsidRDefault="00000000">
                  <w:pPr>
                    <w:keepNext/>
                    <w:jc w:val="center"/>
                  </w:pPr>
                  <w:r>
                    <w:rPr>
                      <w:rFonts w:ascii="Cambria" w:hAnsi="Cambria"/>
                    </w:rPr>
                    <w:t> </w:t>
                  </w:r>
                </w:p>
              </w:tc>
            </w:tr>
          </w:tbl>
          <w:p w14:paraId="53404320" w14:textId="77777777" w:rsidR="00011CC5" w:rsidRDefault="00011CC5"/>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1CC5" w14:paraId="5C05267C" w14:textId="77777777">
              <w:trPr>
                <w:trHeight w:val="420"/>
                <w:jc w:val="center"/>
              </w:trPr>
              <w:tc>
                <w:tcPr>
                  <w:tcW w:w="0" w:type="auto"/>
                  <w:shd w:val="clear" w:color="auto" w:fill="DDDDDD"/>
                  <w:vAlign w:val="center"/>
                </w:tcPr>
                <w:p w14:paraId="635C03A8" w14:textId="77777777" w:rsidR="00011CC5" w:rsidRDefault="00000000">
                  <w:pPr>
                    <w:keepNext/>
                    <w:jc w:val="center"/>
                  </w:pPr>
                  <w:r>
                    <w:rPr>
                      <w:rFonts w:ascii="Cambria" w:hAnsi="Cambria"/>
                    </w:rPr>
                    <w:t> </w:t>
                  </w:r>
                </w:p>
              </w:tc>
            </w:tr>
          </w:tbl>
          <w:p w14:paraId="4CA256D0" w14:textId="77777777" w:rsidR="00011CC5" w:rsidRDefault="00011CC5"/>
        </w:tc>
        <w:tc>
          <w:tcPr>
            <w:tcW w:w="0" w:type="auto"/>
            <w:vMerge w:val="restart"/>
          </w:tcPr>
          <w:p w14:paraId="0AE93565" w14:textId="77777777" w:rsidR="00011CC5" w:rsidRDefault="00011CC5"/>
        </w:tc>
      </w:tr>
      <w:tr w:rsidR="00011CC5" w14:paraId="161B5DE5" w14:textId="77777777">
        <w:tc>
          <w:tcPr>
            <w:tcW w:w="0" w:type="dxa"/>
            <w:vMerge/>
          </w:tcPr>
          <w:p w14:paraId="5D272A31" w14:textId="77777777" w:rsidR="00011CC5" w:rsidRDefault="00011CC5"/>
        </w:tc>
        <w:tc>
          <w:tcPr>
            <w:tcW w:w="0" w:type="auto"/>
          </w:tcPr>
          <w:p w14:paraId="428A6EB2" w14:textId="77777777" w:rsidR="00011CC5" w:rsidRDefault="00000000">
            <w:pPr>
              <w:spacing w:line="360" w:lineRule="auto"/>
              <w:ind w:firstLine="493"/>
            </w:pPr>
            <w:r>
              <w:rPr>
                <w:rFonts w:ascii="Cambria Bold" w:hAnsi="Cambria Bold"/>
                <w:b/>
              </w:rPr>
              <w:t>Metodologia de verificare:</w:t>
            </w:r>
            <w:r>
              <w:rPr>
                <w:rFonts w:ascii="Cambria" w:hAnsi="Cambria"/>
              </w:rPr>
              <w:t>Expertul verifică declarația aferentă din secțiunea F a Cererii de finanțare DR-36, prin care solicitantul confirmă că nu se află în insolvență și nu îndeplinește criteriile pentru declanșarea procedurii. Expertul poate verifica informațiile privind existența unei proceduri de insolvență și în certificatul constatator emis de ONRC, în cazul în care aceasta a fost declanșată și apare înscrisă în mențiuni.</w:t>
            </w:r>
          </w:p>
          <w:p w14:paraId="53C574C9" w14:textId="77777777" w:rsidR="00011CC5" w:rsidRDefault="00000000">
            <w:pPr>
              <w:spacing w:line="360" w:lineRule="auto"/>
              <w:ind w:firstLine="493"/>
            </w:pPr>
            <w:r>
              <w:rPr>
                <w:rFonts w:ascii="Cambria" w:hAnsi="Cambria"/>
              </w:rPr>
              <w:t xml:space="preserve">Verificarea ı̂ndeplinirii acestui criteriu de eligibilitate presupune și </w:t>
            </w:r>
            <w:r>
              <w:rPr>
                <w:rFonts w:ascii="Cambria" w:hAnsi="Cambria"/>
              </w:rPr>
              <w:lastRenderedPageBreak/>
              <w:t>utilizarea de către experți a unor documente/ baze de date de uz intern ale Agenției (Registrul debitorilor, Buletinul Procedurilor de Insolvență) și se va proceda astfel:</w:t>
            </w:r>
          </w:p>
          <w:p w14:paraId="591E1FDB" w14:textId="77777777" w:rsidR="00011CC5" w:rsidRDefault="00000000">
            <w:pPr>
              <w:spacing w:line="360" w:lineRule="auto"/>
              <w:ind w:firstLine="493"/>
            </w:pPr>
            <w:r>
              <w:rPr>
                <w:rFonts w:ascii="Cambria" w:hAnsi="Cambria"/>
              </w:rPr>
              <w:t>1. GAL va transmite o solicitare către OJFIR de care aparține, prin care</w:t>
            </w:r>
          </w:p>
          <w:p w14:paraId="73B8F06B" w14:textId="77777777" w:rsidR="00011CC5" w:rsidRDefault="00000000">
            <w:pPr>
              <w:spacing w:line="360" w:lineRule="auto"/>
              <w:ind w:firstLine="493"/>
            </w:pPr>
            <w:r>
              <w:rPr>
                <w:rFonts w:ascii="Cambria" w:hAnsi="Cambria"/>
              </w:rPr>
              <w:t>va solicita informațiile menționate ı̂n cadrul fișelor de verificare a</w:t>
            </w:r>
          </w:p>
          <w:p w14:paraId="18EC2D3D" w14:textId="77777777" w:rsidR="00011CC5" w:rsidRDefault="00000000">
            <w:pPr>
              <w:spacing w:line="360" w:lineRule="auto"/>
              <w:ind w:firstLine="493"/>
            </w:pPr>
            <w:r>
              <w:rPr>
                <w:rFonts w:ascii="Cambria" w:hAnsi="Cambria"/>
              </w:rPr>
              <w:t>condițiilor de eligibilitate și de selecție, necesare evaluării proiectelor;</w:t>
            </w:r>
          </w:p>
          <w:p w14:paraId="37903415" w14:textId="77777777" w:rsidR="00011CC5" w:rsidRDefault="00000000">
            <w:pPr>
              <w:spacing w:line="360" w:lineRule="auto"/>
              <w:ind w:firstLine="493"/>
            </w:pPr>
            <w:r>
              <w:rPr>
                <w:rFonts w:ascii="Cambria" w:hAnsi="Cambria"/>
              </w:rPr>
              <w:t>2. Experții Serviciului LEADER și Investiții Non-agricole din cadrul</w:t>
            </w:r>
          </w:p>
          <w:p w14:paraId="322AE8F0" w14:textId="77777777" w:rsidR="00011CC5" w:rsidRDefault="00000000">
            <w:pPr>
              <w:spacing w:line="360" w:lineRule="auto"/>
              <w:ind w:firstLine="493"/>
            </w:pPr>
            <w:r>
              <w:rPr>
                <w:rFonts w:ascii="Cambria" w:hAnsi="Cambria"/>
              </w:rPr>
              <w:t>OJFIR vor efectua verificările prin accesarea documentelor/ bazelor de date ale AFIR și vor comunica GAL, prin intermediul platformei</w:t>
            </w:r>
          </w:p>
          <w:p w14:paraId="33371AD3" w14:textId="77777777" w:rsidR="00011CC5" w:rsidRDefault="00000000">
            <w:pPr>
              <w:spacing w:line="360" w:lineRule="auto"/>
              <w:ind w:firstLine="493"/>
            </w:pPr>
            <w:r>
              <w:rPr>
                <w:rFonts w:ascii="Cambria" w:hAnsi="Cambria"/>
              </w:rPr>
              <w:t>electronice, rezultatele.</w:t>
            </w:r>
          </w:p>
          <w:p w14:paraId="640CF01C" w14:textId="77777777" w:rsidR="00011CC5" w:rsidRDefault="00000000">
            <w:pPr>
              <w:spacing w:line="360" w:lineRule="auto"/>
              <w:ind w:firstLine="493"/>
            </w:pPr>
            <w:r>
              <w:rPr>
                <w:rFonts w:ascii="Cambria" w:hAnsi="Cambria"/>
              </w:rPr>
              <w:t>Dacă în urma verificării, beneficiarul figurează în Buletinul Procedurilor de Insolvenţă cu dosar pe rol, sau figurează în Registrul situațiilor de insolvență, cererea de finanțare va fi declarată neeligibilă.</w:t>
            </w:r>
          </w:p>
          <w:p w14:paraId="5F644BBF" w14:textId="77777777" w:rsidR="00011CC5" w:rsidRDefault="00000000">
            <w:pPr>
              <w:spacing w:line="360" w:lineRule="auto"/>
              <w:ind w:firstLine="493"/>
            </w:pPr>
            <w:r>
              <w:rPr>
                <w:rFonts w:ascii="Cambria" w:hAnsi="Cambria"/>
              </w:rPr>
              <w:lastRenderedPageBreak/>
              <w:t>Dacă în urma verificării documentelor, expertul constată îndeplinirea</w:t>
            </w:r>
          </w:p>
          <w:p w14:paraId="25BAB59B" w14:textId="77777777" w:rsidR="00011CC5" w:rsidRDefault="00000000">
            <w:pPr>
              <w:spacing w:line="360" w:lineRule="auto"/>
              <w:ind w:firstLine="493"/>
            </w:pPr>
            <w:r>
              <w:rPr>
                <w:rFonts w:ascii="Cambria" w:hAnsi="Cambria"/>
              </w:rPr>
              <w:t>criteriului de eligibilitate bifează caseta “DA”. În caz contrar se va bifa</w:t>
            </w:r>
          </w:p>
          <w:p w14:paraId="06D5BF46" w14:textId="77777777" w:rsidR="00011CC5" w:rsidRDefault="00000000">
            <w:pPr>
              <w:spacing w:line="360" w:lineRule="auto"/>
              <w:ind w:firstLine="493"/>
            </w:pPr>
            <w:r>
              <w:rPr>
                <w:rFonts w:ascii="Cambria" w:hAnsi="Cambria"/>
              </w:rPr>
              <w:t>“NU”, condiția de eligibilitate nefiind îndeplinită, se va argumenta</w:t>
            </w:r>
          </w:p>
          <w:p w14:paraId="51178A3D" w14:textId="77777777" w:rsidR="00011CC5" w:rsidRDefault="00000000">
            <w:pPr>
              <w:spacing w:line="360" w:lineRule="auto"/>
              <w:ind w:firstLine="493"/>
            </w:pPr>
            <w:r>
              <w:rPr>
                <w:rFonts w:ascii="Cambria" w:hAnsi="Cambria"/>
              </w:rPr>
              <w:t>motivul în rubrica ”Observații”. </w:t>
            </w:r>
          </w:p>
          <w:p w14:paraId="0F1F2DA4" w14:textId="77777777" w:rsidR="00011CC5" w:rsidRDefault="00000000">
            <w:pPr>
              <w:spacing w:line="360" w:lineRule="auto"/>
              <w:ind w:firstLine="493"/>
            </w:pPr>
            <w:r>
              <w:rPr>
                <w:rFonts w:ascii="Cambria" w:hAnsi="Cambria"/>
              </w:rPr>
              <w:t>Documente obligatorii:</w:t>
            </w:r>
          </w:p>
          <w:p w14:paraId="3A269A23" w14:textId="77777777" w:rsidR="00011CC5" w:rsidRDefault="00000000">
            <w:pPr>
              <w:pStyle w:val="ListParagraph"/>
              <w:numPr>
                <w:ilvl w:val="0"/>
                <w:numId w:val="1"/>
              </w:numPr>
            </w:pPr>
            <w:r>
              <w:rPr>
                <w:rFonts w:ascii="Cambria" w:hAnsi="Cambria"/>
              </w:rPr>
              <w:t>Cererea de finanțare,</w:t>
            </w:r>
          </w:p>
          <w:p w14:paraId="75F3F4F9" w14:textId="77777777" w:rsidR="00011CC5" w:rsidRDefault="00000000">
            <w:pPr>
              <w:pStyle w:val="ListParagraph"/>
              <w:numPr>
                <w:ilvl w:val="0"/>
                <w:numId w:val="1"/>
              </w:numPr>
            </w:pPr>
            <w:r>
              <w:rPr>
                <w:rFonts w:ascii="Cambria" w:hAnsi="Cambria"/>
              </w:rPr>
              <w:t>Rezultatele verificării OJFIR prin accesarea bazelor de date interne ale AFIR (Registrul debitorilor, Buletinul Procedurilor de Insolvență).</w:t>
            </w:r>
          </w:p>
          <w:p w14:paraId="2B09E081" w14:textId="77777777" w:rsidR="00011CC5" w:rsidRDefault="00000000">
            <w:pPr>
              <w:pStyle w:val="ListParagraph"/>
              <w:numPr>
                <w:ilvl w:val="0"/>
                <w:numId w:val="5"/>
              </w:numPr>
            </w:pPr>
            <w:r>
              <w:rPr>
                <w:rFonts w:ascii="Cambria" w:hAnsi="Cambria"/>
              </w:rPr>
              <w:t>Certificatul constatator.</w:t>
            </w:r>
          </w:p>
        </w:tc>
        <w:tc>
          <w:tcPr>
            <w:tcW w:w="0" w:type="dxa"/>
            <w:vMerge/>
          </w:tcPr>
          <w:p w14:paraId="34F68C02" w14:textId="77777777" w:rsidR="00011CC5" w:rsidRDefault="00011CC5"/>
        </w:tc>
        <w:tc>
          <w:tcPr>
            <w:tcW w:w="0" w:type="dxa"/>
            <w:vMerge/>
          </w:tcPr>
          <w:p w14:paraId="7165E5B7" w14:textId="77777777" w:rsidR="00011CC5" w:rsidRDefault="00011CC5"/>
        </w:tc>
        <w:tc>
          <w:tcPr>
            <w:tcW w:w="0" w:type="dxa"/>
            <w:vMerge/>
          </w:tcPr>
          <w:p w14:paraId="6D2A9823" w14:textId="77777777" w:rsidR="00011CC5" w:rsidRDefault="00011CC5"/>
        </w:tc>
      </w:tr>
      <w:tr w:rsidR="00011CC5" w14:paraId="1DCEA605" w14:textId="77777777">
        <w:trPr>
          <w:trHeight w:val="540"/>
        </w:trPr>
        <w:tc>
          <w:tcPr>
            <w:tcW w:w="0" w:type="auto"/>
            <w:vMerge w:val="restart"/>
            <w:vAlign w:val="center"/>
          </w:tcPr>
          <w:p w14:paraId="32EDD250" w14:textId="77777777" w:rsidR="00011CC5" w:rsidRDefault="00000000">
            <w:r>
              <w:rPr>
                <w:rFonts w:ascii="Cambria Bold" w:hAnsi="Cambria Bold"/>
                <w:b/>
                <w:color w:val="1B4167"/>
              </w:rPr>
              <w:lastRenderedPageBreak/>
              <w:t>EG 8</w:t>
            </w:r>
          </w:p>
        </w:tc>
        <w:tc>
          <w:tcPr>
            <w:tcW w:w="0" w:type="auto"/>
            <w:vAlign w:val="center"/>
          </w:tcPr>
          <w:p w14:paraId="68AA22C6" w14:textId="77777777" w:rsidR="00011CC5" w:rsidRDefault="00000000">
            <w:r>
              <w:rPr>
                <w:rFonts w:ascii="Cambria Bold" w:hAnsi="Cambria Bold"/>
                <w:b/>
                <w:color w:val="1B4167"/>
              </w:rPr>
              <w:t>Investiția să se încadreze în tipul de sprijin prevăzut prin interventie;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1CC5" w14:paraId="71EC4482" w14:textId="77777777">
              <w:trPr>
                <w:trHeight w:val="420"/>
                <w:jc w:val="center"/>
              </w:trPr>
              <w:tc>
                <w:tcPr>
                  <w:tcW w:w="0" w:type="auto"/>
                  <w:shd w:val="clear" w:color="auto" w:fill="DDDDDD"/>
                  <w:vAlign w:val="center"/>
                </w:tcPr>
                <w:p w14:paraId="6204EC5B" w14:textId="77777777" w:rsidR="00011CC5" w:rsidRDefault="00000000">
                  <w:pPr>
                    <w:keepNext/>
                    <w:jc w:val="center"/>
                  </w:pPr>
                  <w:r>
                    <w:rPr>
                      <w:rFonts w:ascii="Cambria" w:hAnsi="Cambria"/>
                    </w:rPr>
                    <w:t> </w:t>
                  </w:r>
                </w:p>
              </w:tc>
            </w:tr>
          </w:tbl>
          <w:p w14:paraId="100D2D2F" w14:textId="77777777" w:rsidR="00011CC5" w:rsidRDefault="00011CC5"/>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1CC5" w14:paraId="49077764" w14:textId="77777777">
              <w:trPr>
                <w:trHeight w:val="420"/>
                <w:jc w:val="center"/>
              </w:trPr>
              <w:tc>
                <w:tcPr>
                  <w:tcW w:w="0" w:type="auto"/>
                  <w:shd w:val="clear" w:color="auto" w:fill="DDDDDD"/>
                  <w:vAlign w:val="center"/>
                </w:tcPr>
                <w:p w14:paraId="648B2496" w14:textId="77777777" w:rsidR="00011CC5" w:rsidRDefault="00000000">
                  <w:pPr>
                    <w:keepNext/>
                    <w:jc w:val="center"/>
                  </w:pPr>
                  <w:r>
                    <w:rPr>
                      <w:rFonts w:ascii="Cambria" w:hAnsi="Cambria"/>
                    </w:rPr>
                    <w:t> </w:t>
                  </w:r>
                </w:p>
              </w:tc>
            </w:tr>
          </w:tbl>
          <w:p w14:paraId="3E7C1C8F" w14:textId="77777777" w:rsidR="00011CC5" w:rsidRDefault="00011CC5"/>
        </w:tc>
        <w:tc>
          <w:tcPr>
            <w:tcW w:w="0" w:type="auto"/>
            <w:vMerge w:val="restart"/>
          </w:tcPr>
          <w:p w14:paraId="3A605CA3" w14:textId="77777777" w:rsidR="00011CC5" w:rsidRDefault="00011CC5"/>
        </w:tc>
      </w:tr>
      <w:tr w:rsidR="00011CC5" w14:paraId="2F97192C" w14:textId="77777777">
        <w:tc>
          <w:tcPr>
            <w:tcW w:w="0" w:type="dxa"/>
            <w:vMerge/>
          </w:tcPr>
          <w:p w14:paraId="1BC3C843" w14:textId="77777777" w:rsidR="00011CC5" w:rsidRDefault="00011CC5"/>
        </w:tc>
        <w:tc>
          <w:tcPr>
            <w:tcW w:w="0" w:type="auto"/>
          </w:tcPr>
          <w:p w14:paraId="40E67FE4" w14:textId="77777777" w:rsidR="00011CC5" w:rsidRDefault="00000000">
            <w:pPr>
              <w:spacing w:line="360" w:lineRule="auto"/>
              <w:ind w:firstLine="493"/>
            </w:pPr>
            <w:r>
              <w:rPr>
                <w:rFonts w:ascii="Cambria Bold" w:hAnsi="Cambria Bold"/>
                <w:b/>
              </w:rPr>
              <w:t>Metodologia de verificare:</w:t>
            </w:r>
          </w:p>
          <w:p w14:paraId="65C52797" w14:textId="77777777" w:rsidR="00011CC5" w:rsidRDefault="00000000">
            <w:pPr>
              <w:spacing w:line="360" w:lineRule="auto"/>
              <w:ind w:firstLine="493"/>
            </w:pPr>
            <w:r>
              <w:rPr>
                <w:rFonts w:ascii="Cambria" w:hAnsi="Cambria"/>
              </w:rPr>
              <w:t xml:space="preserve">Expertul verifică dacă tipul de activitate propusă prin Planul de Afaceri se încadrează în tipul de sprijin prevăzut de intervenția DR-36 – Start-up nonagricol, respectiv în activitățile de producție, servicii și turism, conform fișei intervenției și GS. Se analizează descrierea investiției, obiectivele propuse și cheltuielile prevăzute în Planul </w:t>
            </w:r>
            <w:r>
              <w:rPr>
                <w:rFonts w:ascii="Cambria" w:hAnsi="Cambria"/>
              </w:rPr>
              <w:lastRenderedPageBreak/>
              <w:t>de Afaceri pentru a confirma că acestea sunt specifice și coerente cu scopul intervenției. Dacă informațiile din Planul de Afaceri sunt neclare sau incomplete, expertul solicită clarificări solicitantului.</w:t>
            </w:r>
          </w:p>
          <w:p w14:paraId="578CBCEC" w14:textId="77777777" w:rsidR="00011CC5" w:rsidRDefault="00000000">
            <w:pPr>
              <w:spacing w:line="360" w:lineRule="auto"/>
              <w:ind w:firstLine="493"/>
            </w:pPr>
            <w:r>
              <w:rPr>
                <w:rFonts w:ascii="Cambria" w:hAnsi="Cambria"/>
              </w:rPr>
              <w:t>Dacă se confirmă că investiția se încadrează în tipul de sprijin prevăzut, expertul bifează DA. În caz contrar, bifează NU, motivează la rubrica „Observații”, iar cererea de finanțare poate fi declarată neeligibilă.</w:t>
            </w:r>
          </w:p>
          <w:p w14:paraId="4D38873F" w14:textId="77777777" w:rsidR="00011CC5" w:rsidRDefault="00000000">
            <w:pPr>
              <w:spacing w:line="360" w:lineRule="auto"/>
              <w:ind w:firstLine="493"/>
            </w:pPr>
            <w:r>
              <w:rPr>
                <w:rFonts w:ascii="Cambria Bold" w:hAnsi="Cambria Bold"/>
                <w:b/>
              </w:rPr>
              <w:t>Documente obligatorii:</w:t>
            </w:r>
          </w:p>
          <w:p w14:paraId="0CA949BE" w14:textId="77777777" w:rsidR="00011CC5" w:rsidRDefault="00000000">
            <w:pPr>
              <w:pStyle w:val="ListParagraph"/>
              <w:numPr>
                <w:ilvl w:val="0"/>
                <w:numId w:val="1"/>
              </w:numPr>
            </w:pPr>
            <w:r>
              <w:rPr>
                <w:rFonts w:ascii="Cambria" w:hAnsi="Cambria"/>
              </w:rPr>
              <w:t>Planul de Afaceri, în care sunt descrise activitățile propuse și se demonstrează încadrarea în tipul de sprijin vizat de intervenția DR-36 (producție, servicii, turism);</w:t>
            </w:r>
          </w:p>
          <w:p w14:paraId="557EA6EF" w14:textId="77777777" w:rsidR="00011CC5" w:rsidRDefault="00000000">
            <w:pPr>
              <w:pStyle w:val="ListParagraph"/>
              <w:numPr>
                <w:ilvl w:val="0"/>
                <w:numId w:val="1"/>
              </w:numPr>
            </w:pPr>
            <w:r>
              <w:rPr>
                <w:rFonts w:ascii="Cambria" w:hAnsi="Cambria"/>
              </w:rPr>
              <w:t>Cererea de finanțare</w:t>
            </w:r>
          </w:p>
        </w:tc>
        <w:tc>
          <w:tcPr>
            <w:tcW w:w="0" w:type="dxa"/>
            <w:vMerge/>
          </w:tcPr>
          <w:p w14:paraId="76D6FF67" w14:textId="77777777" w:rsidR="00011CC5" w:rsidRDefault="00011CC5"/>
        </w:tc>
        <w:tc>
          <w:tcPr>
            <w:tcW w:w="0" w:type="dxa"/>
            <w:vMerge/>
          </w:tcPr>
          <w:p w14:paraId="311117CB" w14:textId="77777777" w:rsidR="00011CC5" w:rsidRDefault="00011CC5"/>
        </w:tc>
        <w:tc>
          <w:tcPr>
            <w:tcW w:w="0" w:type="dxa"/>
            <w:vMerge/>
          </w:tcPr>
          <w:p w14:paraId="77CA8682" w14:textId="77777777" w:rsidR="00011CC5" w:rsidRDefault="00011CC5"/>
        </w:tc>
      </w:tr>
      <w:tr w:rsidR="00011CC5" w14:paraId="2677D993" w14:textId="77777777">
        <w:trPr>
          <w:trHeight w:val="540"/>
        </w:trPr>
        <w:tc>
          <w:tcPr>
            <w:tcW w:w="0" w:type="auto"/>
            <w:vMerge w:val="restart"/>
            <w:vAlign w:val="center"/>
          </w:tcPr>
          <w:p w14:paraId="52AD6ED8" w14:textId="77777777" w:rsidR="00011CC5" w:rsidRDefault="00000000">
            <w:r>
              <w:rPr>
                <w:rFonts w:ascii="Cambria Bold" w:hAnsi="Cambria Bold"/>
                <w:b/>
                <w:color w:val="1B4167"/>
              </w:rPr>
              <w:t>EG 9</w:t>
            </w:r>
          </w:p>
        </w:tc>
        <w:tc>
          <w:tcPr>
            <w:tcW w:w="0" w:type="auto"/>
            <w:vAlign w:val="center"/>
          </w:tcPr>
          <w:p w14:paraId="628247B5" w14:textId="77777777" w:rsidR="00011CC5" w:rsidRDefault="00000000">
            <w:r>
              <w:rPr>
                <w:rFonts w:ascii="Cambria Bold" w:hAnsi="Cambria Bold"/>
                <w:b/>
                <w:color w:val="1B4167"/>
              </w:rPr>
              <w:t>Investiția să se realizeze în teritoriul microregiunii GAL;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1CC5" w14:paraId="696A74D5" w14:textId="77777777">
              <w:trPr>
                <w:trHeight w:val="420"/>
                <w:jc w:val="center"/>
              </w:trPr>
              <w:tc>
                <w:tcPr>
                  <w:tcW w:w="0" w:type="auto"/>
                  <w:shd w:val="clear" w:color="auto" w:fill="DDDDDD"/>
                  <w:vAlign w:val="center"/>
                </w:tcPr>
                <w:p w14:paraId="3B05D288" w14:textId="77777777" w:rsidR="00011CC5" w:rsidRDefault="00000000">
                  <w:pPr>
                    <w:keepNext/>
                    <w:jc w:val="center"/>
                  </w:pPr>
                  <w:r>
                    <w:rPr>
                      <w:rFonts w:ascii="Cambria" w:hAnsi="Cambria"/>
                    </w:rPr>
                    <w:t> </w:t>
                  </w:r>
                </w:p>
              </w:tc>
            </w:tr>
          </w:tbl>
          <w:p w14:paraId="34110FE2" w14:textId="77777777" w:rsidR="00011CC5" w:rsidRDefault="00011CC5"/>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1CC5" w14:paraId="11FF716E" w14:textId="77777777">
              <w:trPr>
                <w:trHeight w:val="420"/>
                <w:jc w:val="center"/>
              </w:trPr>
              <w:tc>
                <w:tcPr>
                  <w:tcW w:w="0" w:type="auto"/>
                  <w:shd w:val="clear" w:color="auto" w:fill="DDDDDD"/>
                  <w:vAlign w:val="center"/>
                </w:tcPr>
                <w:p w14:paraId="0D9B1849" w14:textId="77777777" w:rsidR="00011CC5" w:rsidRDefault="00000000">
                  <w:pPr>
                    <w:keepNext/>
                    <w:jc w:val="center"/>
                  </w:pPr>
                  <w:r>
                    <w:rPr>
                      <w:rFonts w:ascii="Cambria" w:hAnsi="Cambria"/>
                    </w:rPr>
                    <w:t> </w:t>
                  </w:r>
                </w:p>
              </w:tc>
            </w:tr>
          </w:tbl>
          <w:p w14:paraId="0FAF3253" w14:textId="77777777" w:rsidR="00011CC5" w:rsidRDefault="00011CC5"/>
        </w:tc>
        <w:tc>
          <w:tcPr>
            <w:tcW w:w="0" w:type="auto"/>
            <w:vMerge w:val="restart"/>
          </w:tcPr>
          <w:p w14:paraId="4F2A57D1" w14:textId="77777777" w:rsidR="00011CC5" w:rsidRDefault="00011CC5"/>
        </w:tc>
      </w:tr>
      <w:tr w:rsidR="00011CC5" w14:paraId="29FD3657" w14:textId="77777777">
        <w:tc>
          <w:tcPr>
            <w:tcW w:w="0" w:type="dxa"/>
            <w:vMerge/>
          </w:tcPr>
          <w:p w14:paraId="5EE29E6A" w14:textId="77777777" w:rsidR="00011CC5" w:rsidRDefault="00011CC5"/>
        </w:tc>
        <w:tc>
          <w:tcPr>
            <w:tcW w:w="0" w:type="auto"/>
          </w:tcPr>
          <w:p w14:paraId="36E42352" w14:textId="77777777" w:rsidR="00011CC5" w:rsidRDefault="00000000">
            <w:pPr>
              <w:spacing w:line="360" w:lineRule="auto"/>
              <w:ind w:firstLine="493"/>
            </w:pPr>
            <w:r>
              <w:rPr>
                <w:rFonts w:ascii="Cambria Bold" w:hAnsi="Cambria Bold"/>
                <w:b/>
              </w:rPr>
              <w:t>Metodologia de verificare:</w:t>
            </w:r>
          </w:p>
          <w:p w14:paraId="692BE052" w14:textId="77777777" w:rsidR="00011CC5" w:rsidRDefault="00000000">
            <w:pPr>
              <w:spacing w:line="360" w:lineRule="auto"/>
              <w:ind w:firstLine="493"/>
            </w:pPr>
            <w:r>
              <w:rPr>
                <w:rFonts w:ascii="Cambria" w:hAnsi="Cambria"/>
              </w:rPr>
              <w:t xml:space="preserve">Expertul verifică dacă investiția propusă prin Planul de Afaceri și Cererea de finanțare este localizată în teritoriul eligibil al GAL Cetatea Bucovinei. Se analizează adresa completă a locului de implementare (sediul social și/sau punctul de lucru, </w:t>
            </w:r>
            <w:r>
              <w:rPr>
                <w:rFonts w:ascii="Cambria" w:hAnsi="Cambria"/>
              </w:rPr>
              <w:lastRenderedPageBreak/>
              <w:t>după caz) menționată în Cererea de finanțare și în Planul de Afaceri.</w:t>
            </w:r>
          </w:p>
          <w:p w14:paraId="53499A55" w14:textId="77777777" w:rsidR="00011CC5" w:rsidRDefault="00000000">
            <w:pPr>
              <w:spacing w:line="360" w:lineRule="auto"/>
              <w:ind w:firstLine="493"/>
            </w:pPr>
            <w:r>
              <w:rPr>
                <w:rFonts w:ascii="Cambria" w:hAnsi="Cambria"/>
              </w:rPr>
              <w:t>De asemenea, se verifică documentele pentru terenurile și/sau clădirile aferente obiectivelor prevăzute în Planul de Afaceri (secțiunile 2.1, 2.2 etc.), conform documentelor depuse la Cererea de finanțare, în cazul în care proiectul presupune lucrări de construcții sau montaj ori necesită drept asupra imobilului.</w:t>
            </w:r>
          </w:p>
          <w:p w14:paraId="49B281F9" w14:textId="77777777" w:rsidR="00011CC5" w:rsidRDefault="00000000">
            <w:pPr>
              <w:spacing w:line="360" w:lineRule="auto"/>
              <w:ind w:firstLine="493"/>
            </w:pPr>
            <w:r>
              <w:rPr>
                <w:rFonts w:ascii="Cambria" w:hAnsi="Cambria"/>
              </w:rPr>
              <w:t>Dacă adresa sau documentele aferente locației sunt incomplete, incorecte sau neclare, expertul solicită clarificări. Dacă, în urma verificării, se confirmă că investiția se realizează în teritoriul GAL, expertul bifează DA. În caz contrar, expertul bifează NU, motivează la rubrica „Observații”, iar cererea de finanțare este declarată neeligibilă.</w:t>
            </w:r>
          </w:p>
          <w:p w14:paraId="60311827" w14:textId="77777777" w:rsidR="00011CC5" w:rsidRDefault="00000000">
            <w:pPr>
              <w:spacing w:line="360" w:lineRule="auto"/>
              <w:ind w:firstLine="493"/>
            </w:pPr>
            <w:r>
              <w:rPr>
                <w:rFonts w:ascii="Cambria Bold" w:hAnsi="Cambria Bold"/>
                <w:b/>
              </w:rPr>
              <w:t>Documente obligatorii:</w:t>
            </w:r>
          </w:p>
          <w:p w14:paraId="5678832F" w14:textId="77777777" w:rsidR="00011CC5" w:rsidRDefault="00000000">
            <w:pPr>
              <w:pStyle w:val="ListParagraph"/>
              <w:numPr>
                <w:ilvl w:val="0"/>
                <w:numId w:val="1"/>
              </w:numPr>
            </w:pPr>
            <w:r>
              <w:rPr>
                <w:rFonts w:ascii="Cambria" w:hAnsi="Cambria"/>
              </w:rPr>
              <w:t>Planul de Afaceri, în care este indicată adresa exactă a locului de implementare;</w:t>
            </w:r>
          </w:p>
          <w:p w14:paraId="684D74F1" w14:textId="77777777" w:rsidR="00011CC5" w:rsidRDefault="00000000">
            <w:pPr>
              <w:pStyle w:val="ListParagraph"/>
              <w:numPr>
                <w:ilvl w:val="0"/>
                <w:numId w:val="1"/>
              </w:numPr>
            </w:pPr>
            <w:r>
              <w:rPr>
                <w:rFonts w:ascii="Cambria" w:hAnsi="Cambria"/>
              </w:rPr>
              <w:t>Cererea de finanțare</w:t>
            </w:r>
          </w:p>
          <w:p w14:paraId="7E8C3DB4" w14:textId="77777777" w:rsidR="00011CC5" w:rsidRDefault="00000000">
            <w:pPr>
              <w:pStyle w:val="ListParagraph"/>
              <w:numPr>
                <w:ilvl w:val="0"/>
                <w:numId w:val="1"/>
              </w:numPr>
            </w:pPr>
            <w:r>
              <w:rPr>
                <w:rFonts w:ascii="Cambria" w:hAnsi="Cambria"/>
              </w:rPr>
              <w:t xml:space="preserve">Documentele pentru terenurile și/sau clădirile </w:t>
            </w:r>
            <w:r>
              <w:rPr>
                <w:rFonts w:ascii="Cambria" w:hAnsi="Cambria"/>
              </w:rPr>
              <w:lastRenderedPageBreak/>
              <w:t>aferente obiectivelor prevăzute în PA, acolo unde proiectul presupune lucrări de construcții/echipamente cu montaj sau necesită drept real/de creanță asupra imobilului.</w:t>
            </w:r>
          </w:p>
        </w:tc>
        <w:tc>
          <w:tcPr>
            <w:tcW w:w="0" w:type="dxa"/>
            <w:vMerge/>
          </w:tcPr>
          <w:p w14:paraId="652821C4" w14:textId="77777777" w:rsidR="00011CC5" w:rsidRDefault="00011CC5"/>
        </w:tc>
        <w:tc>
          <w:tcPr>
            <w:tcW w:w="0" w:type="dxa"/>
            <w:vMerge/>
          </w:tcPr>
          <w:p w14:paraId="4FA45450" w14:textId="77777777" w:rsidR="00011CC5" w:rsidRDefault="00011CC5"/>
        </w:tc>
        <w:tc>
          <w:tcPr>
            <w:tcW w:w="0" w:type="dxa"/>
            <w:vMerge/>
          </w:tcPr>
          <w:p w14:paraId="6E43616B" w14:textId="77777777" w:rsidR="00011CC5" w:rsidRDefault="00011CC5"/>
        </w:tc>
      </w:tr>
      <w:tr w:rsidR="00011CC5" w14:paraId="33672994" w14:textId="77777777">
        <w:trPr>
          <w:trHeight w:val="540"/>
        </w:trPr>
        <w:tc>
          <w:tcPr>
            <w:tcW w:w="0" w:type="auto"/>
            <w:vMerge w:val="restart"/>
            <w:vAlign w:val="center"/>
          </w:tcPr>
          <w:p w14:paraId="721A73CE" w14:textId="77777777" w:rsidR="00011CC5" w:rsidRDefault="00000000">
            <w:r>
              <w:rPr>
                <w:rFonts w:ascii="Cambria Bold" w:hAnsi="Cambria Bold"/>
                <w:b/>
                <w:color w:val="1B4167"/>
              </w:rPr>
              <w:lastRenderedPageBreak/>
              <w:t>EG 10</w:t>
            </w:r>
          </w:p>
        </w:tc>
        <w:tc>
          <w:tcPr>
            <w:tcW w:w="0" w:type="auto"/>
            <w:vAlign w:val="center"/>
          </w:tcPr>
          <w:p w14:paraId="7BD99B9F" w14:textId="77777777" w:rsidR="00011CC5" w:rsidRDefault="00000000">
            <w:r>
              <w:rPr>
                <w:rFonts w:ascii="Cambria Bold" w:hAnsi="Cambria Bold"/>
                <w:b/>
                <w:color w:val="1B4167"/>
              </w:rPr>
              <w:t>Solicitantul se angajeaza ca va asigura sustenabilitatea proiectului din surse proprii/alte surse de finantare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1CC5" w14:paraId="7687CDFF" w14:textId="77777777">
              <w:trPr>
                <w:trHeight w:val="420"/>
                <w:jc w:val="center"/>
              </w:trPr>
              <w:tc>
                <w:tcPr>
                  <w:tcW w:w="0" w:type="auto"/>
                  <w:shd w:val="clear" w:color="auto" w:fill="DDDDDD"/>
                  <w:vAlign w:val="center"/>
                </w:tcPr>
                <w:p w14:paraId="66341147" w14:textId="77777777" w:rsidR="00011CC5" w:rsidRDefault="00000000">
                  <w:pPr>
                    <w:keepNext/>
                    <w:jc w:val="center"/>
                  </w:pPr>
                  <w:r>
                    <w:rPr>
                      <w:rFonts w:ascii="Cambria" w:hAnsi="Cambria"/>
                    </w:rPr>
                    <w:t> </w:t>
                  </w:r>
                </w:p>
              </w:tc>
            </w:tr>
          </w:tbl>
          <w:p w14:paraId="52F69D7B" w14:textId="77777777" w:rsidR="00011CC5" w:rsidRDefault="00011CC5"/>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1CC5" w14:paraId="7461C035" w14:textId="77777777">
              <w:trPr>
                <w:trHeight w:val="420"/>
                <w:jc w:val="center"/>
              </w:trPr>
              <w:tc>
                <w:tcPr>
                  <w:tcW w:w="0" w:type="auto"/>
                  <w:shd w:val="clear" w:color="auto" w:fill="DDDDDD"/>
                  <w:vAlign w:val="center"/>
                </w:tcPr>
                <w:p w14:paraId="5A045C9C" w14:textId="77777777" w:rsidR="00011CC5" w:rsidRDefault="00000000">
                  <w:pPr>
                    <w:keepNext/>
                    <w:jc w:val="center"/>
                  </w:pPr>
                  <w:r>
                    <w:rPr>
                      <w:rFonts w:ascii="Cambria" w:hAnsi="Cambria"/>
                    </w:rPr>
                    <w:t> </w:t>
                  </w:r>
                </w:p>
              </w:tc>
            </w:tr>
          </w:tbl>
          <w:p w14:paraId="6517B4E7" w14:textId="77777777" w:rsidR="00011CC5" w:rsidRDefault="00011CC5"/>
        </w:tc>
        <w:tc>
          <w:tcPr>
            <w:tcW w:w="0" w:type="auto"/>
            <w:vMerge w:val="restart"/>
          </w:tcPr>
          <w:p w14:paraId="5983E14D" w14:textId="77777777" w:rsidR="00011CC5" w:rsidRDefault="00011CC5"/>
        </w:tc>
      </w:tr>
      <w:tr w:rsidR="00011CC5" w14:paraId="44A879EB" w14:textId="77777777">
        <w:tc>
          <w:tcPr>
            <w:tcW w:w="0" w:type="dxa"/>
            <w:vMerge/>
          </w:tcPr>
          <w:p w14:paraId="17B2EE1B" w14:textId="77777777" w:rsidR="00011CC5" w:rsidRDefault="00011CC5"/>
        </w:tc>
        <w:tc>
          <w:tcPr>
            <w:tcW w:w="0" w:type="auto"/>
          </w:tcPr>
          <w:p w14:paraId="46654565" w14:textId="77777777" w:rsidR="00011CC5" w:rsidRDefault="00000000">
            <w:pPr>
              <w:spacing w:line="360" w:lineRule="auto"/>
              <w:ind w:firstLine="493"/>
            </w:pPr>
            <w:r>
              <w:rPr>
                <w:rFonts w:ascii="Cambria Bold" w:hAnsi="Cambria Bold"/>
                <w:b/>
              </w:rPr>
              <w:t>Metodologia de verificare:</w:t>
            </w:r>
          </w:p>
          <w:p w14:paraId="36240763" w14:textId="77777777" w:rsidR="00011CC5" w:rsidRDefault="00000000">
            <w:pPr>
              <w:spacing w:line="360" w:lineRule="auto"/>
              <w:ind w:firstLine="493"/>
            </w:pPr>
            <w:r>
              <w:rPr>
                <w:rFonts w:ascii="Cambria" w:hAnsi="Cambria"/>
              </w:rPr>
              <w:t>Expertul verifică dacă în Planul de Afaceri este prezentată modalitatea prin care solicitantul asigură continuitatea activității după acordarea celei de-a doua tranșe de plată, din surse proprii sau alte surse de finanțare.Dacă informațiile lipsesc sau sunt formulate neclar, expertul solicită clarificări.</w:t>
            </w:r>
          </w:p>
          <w:p w14:paraId="1F3C36AF" w14:textId="77777777" w:rsidR="00011CC5" w:rsidRDefault="00000000">
            <w:pPr>
              <w:spacing w:line="360" w:lineRule="auto"/>
              <w:ind w:firstLine="493"/>
            </w:pPr>
            <w:r>
              <w:rPr>
                <w:rFonts w:ascii="Cambria" w:hAnsi="Cambria"/>
              </w:rPr>
              <w:t>Dacă în Planul de Afaceri este asumată sustenabilitatea proiectului și descris modul de asigurare a acesteia, expertul bifează DA. În caz contrar, bifează NU, completează justificarea la rubrica „Observații”, iar cererea de finanțare poate fi declarată neeligibilă.</w:t>
            </w:r>
          </w:p>
          <w:p w14:paraId="640AA99E" w14:textId="77777777" w:rsidR="00011CC5" w:rsidRDefault="00000000">
            <w:pPr>
              <w:spacing w:line="360" w:lineRule="auto"/>
              <w:ind w:firstLine="493"/>
            </w:pPr>
            <w:r>
              <w:rPr>
                <w:rFonts w:ascii="Cambria Bold" w:hAnsi="Cambria Bold"/>
                <w:b/>
              </w:rPr>
              <w:t>Documente obligatorii:</w:t>
            </w:r>
          </w:p>
          <w:p w14:paraId="081A0EA2" w14:textId="77777777" w:rsidR="00011CC5" w:rsidRDefault="00000000">
            <w:pPr>
              <w:pStyle w:val="ListParagraph"/>
              <w:numPr>
                <w:ilvl w:val="0"/>
                <w:numId w:val="1"/>
              </w:numPr>
            </w:pPr>
            <w:r>
              <w:rPr>
                <w:rFonts w:ascii="Cambria" w:hAnsi="Cambria"/>
              </w:rPr>
              <w:t>Planul de Afaceri - capitolul III.2</w:t>
            </w:r>
          </w:p>
          <w:p w14:paraId="6AB01678" w14:textId="77777777" w:rsidR="00011CC5" w:rsidRDefault="00000000">
            <w:pPr>
              <w:pStyle w:val="ListParagraph"/>
              <w:numPr>
                <w:ilvl w:val="0"/>
                <w:numId w:val="1"/>
              </w:numPr>
            </w:pPr>
            <w:r>
              <w:rPr>
                <w:rFonts w:ascii="Cambria" w:hAnsi="Cambria"/>
              </w:rPr>
              <w:t>Cererea de finanțare</w:t>
            </w:r>
          </w:p>
        </w:tc>
        <w:tc>
          <w:tcPr>
            <w:tcW w:w="0" w:type="dxa"/>
            <w:vMerge/>
          </w:tcPr>
          <w:p w14:paraId="005AED96" w14:textId="77777777" w:rsidR="00011CC5" w:rsidRDefault="00011CC5"/>
        </w:tc>
        <w:tc>
          <w:tcPr>
            <w:tcW w:w="0" w:type="dxa"/>
            <w:vMerge/>
          </w:tcPr>
          <w:p w14:paraId="3B594DDD" w14:textId="77777777" w:rsidR="00011CC5" w:rsidRDefault="00011CC5"/>
        </w:tc>
        <w:tc>
          <w:tcPr>
            <w:tcW w:w="0" w:type="dxa"/>
            <w:vMerge/>
          </w:tcPr>
          <w:p w14:paraId="6C0CDDDE" w14:textId="77777777" w:rsidR="00011CC5" w:rsidRDefault="00011CC5"/>
        </w:tc>
      </w:tr>
      <w:tr w:rsidR="00011CC5" w14:paraId="0D293DE9" w14:textId="77777777">
        <w:trPr>
          <w:trHeight w:val="540"/>
        </w:trPr>
        <w:tc>
          <w:tcPr>
            <w:tcW w:w="0" w:type="auto"/>
            <w:vMerge w:val="restart"/>
            <w:vAlign w:val="center"/>
          </w:tcPr>
          <w:p w14:paraId="0E5A1859" w14:textId="77777777" w:rsidR="00011CC5" w:rsidRDefault="00000000">
            <w:r>
              <w:rPr>
                <w:rFonts w:ascii="Cambria Bold" w:hAnsi="Cambria Bold"/>
                <w:b/>
                <w:color w:val="1B4167"/>
              </w:rPr>
              <w:lastRenderedPageBreak/>
              <w:t>EG 11</w:t>
            </w:r>
          </w:p>
        </w:tc>
        <w:tc>
          <w:tcPr>
            <w:tcW w:w="0" w:type="auto"/>
            <w:vAlign w:val="center"/>
          </w:tcPr>
          <w:p w14:paraId="3164B7FE" w14:textId="77777777" w:rsidR="00011CC5" w:rsidRDefault="00000000">
            <w:r>
              <w:rPr>
                <w:rFonts w:ascii="Cambria Bold" w:hAnsi="Cambria Bold"/>
                <w:b/>
                <w:color w:val="1B4167"/>
              </w:rPr>
              <w:t>Solicitantul se angajează să asigure întreținerea/mentenanța investiției pe o perioadă de minim 3 ani (5 ani pentru proiectele care prevad Construcții+Montaj), de la finalizarea ultimei cereri de plata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1CC5" w14:paraId="376F5BBA" w14:textId="77777777">
              <w:trPr>
                <w:trHeight w:val="420"/>
                <w:jc w:val="center"/>
              </w:trPr>
              <w:tc>
                <w:tcPr>
                  <w:tcW w:w="0" w:type="auto"/>
                  <w:shd w:val="clear" w:color="auto" w:fill="DDDDDD"/>
                  <w:vAlign w:val="center"/>
                </w:tcPr>
                <w:p w14:paraId="7FF364CF" w14:textId="77777777" w:rsidR="00011CC5" w:rsidRDefault="00000000">
                  <w:pPr>
                    <w:keepNext/>
                    <w:jc w:val="center"/>
                  </w:pPr>
                  <w:r>
                    <w:rPr>
                      <w:rFonts w:ascii="Cambria" w:hAnsi="Cambria"/>
                    </w:rPr>
                    <w:t> </w:t>
                  </w:r>
                </w:p>
              </w:tc>
            </w:tr>
          </w:tbl>
          <w:p w14:paraId="461EB23B" w14:textId="77777777" w:rsidR="00011CC5" w:rsidRDefault="00011CC5"/>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1CC5" w14:paraId="2FE1FCAE" w14:textId="77777777">
              <w:trPr>
                <w:trHeight w:val="420"/>
                <w:jc w:val="center"/>
              </w:trPr>
              <w:tc>
                <w:tcPr>
                  <w:tcW w:w="0" w:type="auto"/>
                  <w:shd w:val="clear" w:color="auto" w:fill="DDDDDD"/>
                  <w:vAlign w:val="center"/>
                </w:tcPr>
                <w:p w14:paraId="22A85C19" w14:textId="77777777" w:rsidR="00011CC5" w:rsidRDefault="00000000">
                  <w:pPr>
                    <w:keepNext/>
                    <w:jc w:val="center"/>
                  </w:pPr>
                  <w:r>
                    <w:rPr>
                      <w:rFonts w:ascii="Cambria" w:hAnsi="Cambria"/>
                    </w:rPr>
                    <w:t> </w:t>
                  </w:r>
                </w:p>
              </w:tc>
            </w:tr>
          </w:tbl>
          <w:p w14:paraId="0BA771A3" w14:textId="77777777" w:rsidR="00011CC5" w:rsidRDefault="00011CC5"/>
        </w:tc>
        <w:tc>
          <w:tcPr>
            <w:tcW w:w="0" w:type="auto"/>
            <w:vMerge w:val="restart"/>
          </w:tcPr>
          <w:p w14:paraId="31BF2633" w14:textId="77777777" w:rsidR="00011CC5" w:rsidRDefault="00011CC5"/>
        </w:tc>
      </w:tr>
      <w:tr w:rsidR="00011CC5" w14:paraId="0C0D2CA1" w14:textId="77777777">
        <w:tc>
          <w:tcPr>
            <w:tcW w:w="0" w:type="dxa"/>
            <w:vMerge/>
          </w:tcPr>
          <w:p w14:paraId="0238BCC9" w14:textId="77777777" w:rsidR="00011CC5" w:rsidRDefault="00011CC5"/>
        </w:tc>
        <w:tc>
          <w:tcPr>
            <w:tcW w:w="0" w:type="auto"/>
          </w:tcPr>
          <w:p w14:paraId="55AF13C8" w14:textId="77777777" w:rsidR="00011CC5" w:rsidRDefault="00000000">
            <w:pPr>
              <w:spacing w:line="360" w:lineRule="auto"/>
              <w:ind w:firstLine="493"/>
            </w:pPr>
            <w:r>
              <w:rPr>
                <w:rFonts w:ascii="Cambria Bold" w:hAnsi="Cambria Bold"/>
                <w:b/>
              </w:rPr>
              <w:t>Metodologia de verificare:</w:t>
            </w:r>
          </w:p>
          <w:p w14:paraId="3896B24E" w14:textId="77777777" w:rsidR="00011CC5" w:rsidRDefault="00000000">
            <w:pPr>
              <w:spacing w:line="360" w:lineRule="auto"/>
              <w:ind w:firstLine="493"/>
            </w:pPr>
            <w:r>
              <w:rPr>
                <w:rFonts w:ascii="Cambria" w:hAnsi="Cambria"/>
              </w:rPr>
              <w:t>Expertul verifică dacă în Planul de Afaceri este menționat angajamentul solicitantului de a menține investiția funcțională și a asigura mentenanța acesteia după finalizarea implementării, pentru o perioadă de minimum 3 ani (5 ani pentru proiecte cu construcții + montaj). Dacă angajamentul nu este prezent sau este formulat neclar, expertul solicită clarificări solicitantului. Dacă angajamentul este prevăzut în Planul de Afaceri, expertul bifează DA. În caz contrar, bifează NU, motivează la rubrica „Observații”, iar cererea de finanțare poate fi declarată neeligibilă.</w:t>
            </w:r>
          </w:p>
          <w:p w14:paraId="0843323B" w14:textId="77777777" w:rsidR="00011CC5" w:rsidRDefault="00000000">
            <w:pPr>
              <w:spacing w:line="360" w:lineRule="auto"/>
              <w:ind w:firstLine="493"/>
            </w:pPr>
            <w:r>
              <w:rPr>
                <w:rFonts w:ascii="Cambria Bold" w:hAnsi="Cambria Bold"/>
                <w:b/>
              </w:rPr>
              <w:t>Documente obligatorii:</w:t>
            </w:r>
          </w:p>
          <w:p w14:paraId="14EAB763" w14:textId="77777777" w:rsidR="00011CC5" w:rsidRDefault="00000000">
            <w:pPr>
              <w:pStyle w:val="ListParagraph"/>
              <w:numPr>
                <w:ilvl w:val="0"/>
                <w:numId w:val="1"/>
              </w:numPr>
            </w:pPr>
            <w:r>
              <w:rPr>
                <w:rFonts w:ascii="Cambria" w:hAnsi="Cambria"/>
              </w:rPr>
              <w:t>Planul de Afaceri (Anexa 9 – model DR-36), completat la capitolul III.2 –</w:t>
            </w:r>
            <w:r>
              <w:rPr>
                <w:rFonts w:ascii="Cambria Italic" w:hAnsi="Cambria Italic"/>
                <w:i/>
              </w:rPr>
              <w:t>Descrierea activităților propuse spre finanțare</w:t>
            </w:r>
            <w:r>
              <w:rPr>
                <w:rFonts w:ascii="Cambria" w:hAnsi="Cambria"/>
              </w:rPr>
              <w:t xml:space="preserve">, unde se prezintă modalitatea de asigurare a continuității și </w:t>
            </w:r>
            <w:r>
              <w:rPr>
                <w:rFonts w:ascii="Cambria" w:hAnsi="Cambria"/>
              </w:rPr>
              <w:lastRenderedPageBreak/>
              <w:t>mentenanței investiției;</w:t>
            </w:r>
          </w:p>
          <w:p w14:paraId="0B89FC0D" w14:textId="77777777" w:rsidR="00011CC5" w:rsidRDefault="00000000">
            <w:pPr>
              <w:pStyle w:val="ListParagraph"/>
              <w:numPr>
                <w:ilvl w:val="0"/>
                <w:numId w:val="1"/>
              </w:numPr>
            </w:pPr>
            <w:r>
              <w:rPr>
                <w:rFonts w:ascii="Cambria" w:hAnsi="Cambria"/>
              </w:rPr>
              <w:t>Declarația pe propria răspundere privind menținerea investiției, depusă odată cu cererea de finanțare.</w:t>
            </w:r>
          </w:p>
        </w:tc>
        <w:tc>
          <w:tcPr>
            <w:tcW w:w="0" w:type="dxa"/>
            <w:vMerge/>
          </w:tcPr>
          <w:p w14:paraId="47974335" w14:textId="77777777" w:rsidR="00011CC5" w:rsidRDefault="00011CC5"/>
        </w:tc>
        <w:tc>
          <w:tcPr>
            <w:tcW w:w="0" w:type="dxa"/>
            <w:vMerge/>
          </w:tcPr>
          <w:p w14:paraId="10FA22D8" w14:textId="77777777" w:rsidR="00011CC5" w:rsidRDefault="00011CC5"/>
        </w:tc>
        <w:tc>
          <w:tcPr>
            <w:tcW w:w="0" w:type="dxa"/>
            <w:vMerge/>
          </w:tcPr>
          <w:p w14:paraId="67178318" w14:textId="77777777" w:rsidR="00011CC5" w:rsidRDefault="00011CC5"/>
        </w:tc>
      </w:tr>
      <w:tr w:rsidR="00011CC5" w14:paraId="03FA1772" w14:textId="77777777">
        <w:trPr>
          <w:trHeight w:val="540"/>
        </w:trPr>
        <w:tc>
          <w:tcPr>
            <w:tcW w:w="0" w:type="auto"/>
            <w:vMerge w:val="restart"/>
            <w:vAlign w:val="center"/>
          </w:tcPr>
          <w:p w14:paraId="7075C818" w14:textId="77777777" w:rsidR="00011CC5" w:rsidRDefault="00000000">
            <w:r>
              <w:rPr>
                <w:rFonts w:ascii="Cambria Bold" w:hAnsi="Cambria Bold"/>
                <w:b/>
                <w:color w:val="1B4167"/>
              </w:rPr>
              <w:t>EG 12</w:t>
            </w:r>
          </w:p>
        </w:tc>
        <w:tc>
          <w:tcPr>
            <w:tcW w:w="0" w:type="auto"/>
            <w:vAlign w:val="center"/>
          </w:tcPr>
          <w:p w14:paraId="718A35FB" w14:textId="77777777" w:rsidR="00011CC5" w:rsidRDefault="00000000">
            <w:r>
              <w:rPr>
                <w:rFonts w:ascii="Cambria Bold" w:hAnsi="Cambria Bold"/>
                <w:b/>
                <w:color w:val="1B4167"/>
              </w:rPr>
              <w:t>Se vor respecta condițiile generale de eligibilitate conform Regulamentul privind PS PAC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1CC5" w14:paraId="353E3E15" w14:textId="77777777">
              <w:trPr>
                <w:trHeight w:val="420"/>
                <w:jc w:val="center"/>
              </w:trPr>
              <w:tc>
                <w:tcPr>
                  <w:tcW w:w="0" w:type="auto"/>
                  <w:shd w:val="clear" w:color="auto" w:fill="DDDDDD"/>
                  <w:vAlign w:val="center"/>
                </w:tcPr>
                <w:p w14:paraId="5E45C25C" w14:textId="77777777" w:rsidR="00011CC5" w:rsidRDefault="00000000">
                  <w:pPr>
                    <w:keepNext/>
                    <w:jc w:val="center"/>
                  </w:pPr>
                  <w:r>
                    <w:rPr>
                      <w:rFonts w:ascii="Cambria" w:hAnsi="Cambria"/>
                    </w:rPr>
                    <w:t> </w:t>
                  </w:r>
                </w:p>
              </w:tc>
            </w:tr>
          </w:tbl>
          <w:p w14:paraId="2FE06C5E" w14:textId="77777777" w:rsidR="00011CC5" w:rsidRDefault="00011CC5"/>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1CC5" w14:paraId="4E0A5EB8" w14:textId="77777777">
              <w:trPr>
                <w:trHeight w:val="420"/>
                <w:jc w:val="center"/>
              </w:trPr>
              <w:tc>
                <w:tcPr>
                  <w:tcW w:w="0" w:type="auto"/>
                  <w:shd w:val="clear" w:color="auto" w:fill="DDDDDD"/>
                  <w:vAlign w:val="center"/>
                </w:tcPr>
                <w:p w14:paraId="4FAA2997" w14:textId="77777777" w:rsidR="00011CC5" w:rsidRDefault="00000000">
                  <w:pPr>
                    <w:keepNext/>
                    <w:jc w:val="center"/>
                  </w:pPr>
                  <w:r>
                    <w:rPr>
                      <w:rFonts w:ascii="Cambria" w:hAnsi="Cambria"/>
                    </w:rPr>
                    <w:t> </w:t>
                  </w:r>
                </w:p>
              </w:tc>
            </w:tr>
          </w:tbl>
          <w:p w14:paraId="7EE0A303" w14:textId="77777777" w:rsidR="00011CC5" w:rsidRDefault="00011CC5"/>
        </w:tc>
        <w:tc>
          <w:tcPr>
            <w:tcW w:w="0" w:type="auto"/>
            <w:vMerge w:val="restart"/>
          </w:tcPr>
          <w:p w14:paraId="0ADAB90E" w14:textId="77777777" w:rsidR="00011CC5" w:rsidRDefault="00011CC5"/>
        </w:tc>
      </w:tr>
      <w:tr w:rsidR="00011CC5" w14:paraId="012A30BD" w14:textId="77777777">
        <w:tc>
          <w:tcPr>
            <w:tcW w:w="0" w:type="dxa"/>
            <w:vMerge/>
          </w:tcPr>
          <w:p w14:paraId="2C621D39" w14:textId="77777777" w:rsidR="00011CC5" w:rsidRDefault="00011CC5"/>
        </w:tc>
        <w:tc>
          <w:tcPr>
            <w:tcW w:w="0" w:type="auto"/>
          </w:tcPr>
          <w:p w14:paraId="4B07DF02" w14:textId="77777777" w:rsidR="00011CC5" w:rsidRDefault="00000000">
            <w:pPr>
              <w:spacing w:line="360" w:lineRule="auto"/>
              <w:ind w:firstLine="493"/>
            </w:pPr>
            <w:r>
              <w:rPr>
                <w:rFonts w:ascii="Cambria Bold" w:hAnsi="Cambria Bold"/>
                <w:b/>
              </w:rPr>
              <w:t>Metodologia de verificare:</w:t>
            </w:r>
            <w:r>
              <w:rPr>
                <w:rFonts w:ascii="Cambria" w:hAnsi="Cambria"/>
              </w:rPr>
              <w:t>Expertul verifică îndeplinirea criteriului prin secțiunea F – Declarația pe propria răspundere, parte integrantă a Cererii de finanțare, prin care solicitantul își asumă respectarea condițiilor generale de eligibilitate prevăzute de Regulamentul privind PS PAC și legislația aplicabilă.</w:t>
            </w:r>
          </w:p>
          <w:p w14:paraId="08033EA0" w14:textId="77777777" w:rsidR="00011CC5" w:rsidRDefault="00000000">
            <w:pPr>
              <w:spacing w:line="360" w:lineRule="auto"/>
              <w:ind w:firstLine="493"/>
            </w:pPr>
            <w:r>
              <w:rPr>
                <w:rFonts w:ascii="Cambria Bold" w:hAnsi="Cambria Bold"/>
                <w:b/>
              </w:rPr>
              <w:t>Documente obligatorii:</w:t>
            </w:r>
          </w:p>
          <w:p w14:paraId="7F862D01" w14:textId="77777777" w:rsidR="00011CC5" w:rsidRDefault="00000000">
            <w:pPr>
              <w:pStyle w:val="ListParagraph"/>
              <w:numPr>
                <w:ilvl w:val="0"/>
                <w:numId w:val="1"/>
              </w:numPr>
            </w:pPr>
            <w:r>
              <w:rPr>
                <w:rFonts w:ascii="Cambria" w:hAnsi="Cambria"/>
              </w:rPr>
              <w:t>Secțiunea F – Declarația pe propria răspundere din Cererea de finanțare.</w:t>
            </w:r>
          </w:p>
        </w:tc>
        <w:tc>
          <w:tcPr>
            <w:tcW w:w="0" w:type="dxa"/>
            <w:vMerge/>
          </w:tcPr>
          <w:p w14:paraId="597977FF" w14:textId="77777777" w:rsidR="00011CC5" w:rsidRDefault="00011CC5"/>
        </w:tc>
        <w:tc>
          <w:tcPr>
            <w:tcW w:w="0" w:type="dxa"/>
            <w:vMerge/>
          </w:tcPr>
          <w:p w14:paraId="23FD5C90" w14:textId="77777777" w:rsidR="00011CC5" w:rsidRDefault="00011CC5"/>
        </w:tc>
        <w:tc>
          <w:tcPr>
            <w:tcW w:w="0" w:type="dxa"/>
            <w:vMerge/>
          </w:tcPr>
          <w:p w14:paraId="49D4BB81" w14:textId="77777777" w:rsidR="00011CC5" w:rsidRDefault="00011CC5"/>
        </w:tc>
      </w:tr>
      <w:tr w:rsidR="00011CC5" w14:paraId="0CDC5642" w14:textId="77777777">
        <w:tc>
          <w:tcPr>
            <w:tcW w:w="400" w:type="pct"/>
            <w:shd w:val="clear" w:color="auto" w:fill="214F7D"/>
            <w:vAlign w:val="center"/>
          </w:tcPr>
          <w:p w14:paraId="4A9C7337" w14:textId="77777777" w:rsidR="00011CC5" w:rsidRDefault="00000000">
            <w:r>
              <w:rPr>
                <w:rFonts w:ascii="Cambria" w:hAnsi="Cambria"/>
                <w:color w:val="FFFFFF"/>
              </w:rPr>
              <w:t>EG AFIR</w:t>
            </w:r>
          </w:p>
        </w:tc>
        <w:tc>
          <w:tcPr>
            <w:tcW w:w="1750" w:type="pct"/>
            <w:shd w:val="clear" w:color="auto" w:fill="214F7D"/>
            <w:vAlign w:val="center"/>
          </w:tcPr>
          <w:p w14:paraId="6EFCD36E" w14:textId="77777777" w:rsidR="00011CC5"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011CC5" w14:paraId="0B7776AB" w14:textId="77777777">
              <w:trPr>
                <w:trHeight w:val="420"/>
                <w:jc w:val="center"/>
              </w:trPr>
              <w:tc>
                <w:tcPr>
                  <w:tcW w:w="0" w:type="auto"/>
                  <w:shd w:val="clear" w:color="auto" w:fill="DDDDDD"/>
                  <w:vAlign w:val="center"/>
                </w:tcPr>
                <w:p w14:paraId="74480F14" w14:textId="77777777" w:rsidR="00011CC5" w:rsidRDefault="00000000">
                  <w:pPr>
                    <w:keepNext/>
                    <w:jc w:val="center"/>
                  </w:pPr>
                  <w:r>
                    <w:rPr>
                      <w:rFonts w:ascii="Cambria" w:hAnsi="Cambria"/>
                      <w:color w:val="000000"/>
                      <w:sz w:val="21"/>
                    </w:rPr>
                    <w:t> </w:t>
                  </w:r>
                </w:p>
              </w:tc>
            </w:tr>
          </w:tbl>
          <w:p w14:paraId="0110301A" w14:textId="77777777" w:rsidR="00011CC5" w:rsidRDefault="00000000">
            <w:r>
              <w:rPr>
                <w:rFonts w:ascii="Cambria" w:hAnsi="Cambria"/>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011CC5" w14:paraId="00D02D32" w14:textId="77777777">
              <w:trPr>
                <w:trHeight w:val="420"/>
                <w:jc w:val="center"/>
              </w:trPr>
              <w:tc>
                <w:tcPr>
                  <w:tcW w:w="0" w:type="auto"/>
                  <w:shd w:val="clear" w:color="auto" w:fill="DDDDDD"/>
                  <w:vAlign w:val="center"/>
                </w:tcPr>
                <w:p w14:paraId="65120ED7" w14:textId="77777777" w:rsidR="00011CC5" w:rsidRDefault="00000000">
                  <w:pPr>
                    <w:keepNext/>
                    <w:jc w:val="center"/>
                  </w:pPr>
                  <w:r>
                    <w:rPr>
                      <w:rFonts w:ascii="Cambria" w:hAnsi="Cambria"/>
                      <w:color w:val="000000"/>
                      <w:sz w:val="21"/>
                    </w:rPr>
                    <w:t> </w:t>
                  </w:r>
                </w:p>
              </w:tc>
            </w:tr>
          </w:tbl>
          <w:p w14:paraId="4D6282FF" w14:textId="77777777" w:rsidR="00011CC5" w:rsidRDefault="00000000">
            <w:r>
              <w:rPr>
                <w:rFonts w:ascii="Cambria" w:hAnsi="Cambria"/>
              </w:rPr>
              <w:t> </w:t>
            </w:r>
          </w:p>
        </w:tc>
        <w:tc>
          <w:tcPr>
            <w:tcW w:w="0" w:type="auto"/>
            <w:shd w:val="clear" w:color="auto" w:fill="214F7D"/>
            <w:vAlign w:val="center"/>
          </w:tcPr>
          <w:p w14:paraId="57485471" w14:textId="77777777" w:rsidR="00011CC5" w:rsidRDefault="00011CC5"/>
        </w:tc>
      </w:tr>
    </w:tbl>
    <w:p w14:paraId="7BE5E855" w14:textId="77777777" w:rsidR="00011CC5"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011CC5" w14:paraId="5EBC058C" w14:textId="77777777">
        <w:trPr>
          <w:trHeight w:val="540"/>
        </w:trPr>
        <w:tc>
          <w:tcPr>
            <w:tcW w:w="0" w:type="auto"/>
            <w:vAlign w:val="center"/>
          </w:tcPr>
          <w:p w14:paraId="3E0EF439" w14:textId="77777777" w:rsidR="00011CC5" w:rsidRDefault="00011CC5"/>
        </w:tc>
      </w:tr>
    </w:tbl>
    <w:p w14:paraId="6E2DB9B4" w14:textId="77777777" w:rsidR="00011CC5" w:rsidRDefault="00011CC5"/>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08"/>
        <w:gridCol w:w="1805"/>
        <w:gridCol w:w="2708"/>
        <w:gridCol w:w="1805"/>
      </w:tblGrid>
      <w:tr w:rsidR="00011CC5" w14:paraId="011E3518" w14:textId="77777777">
        <w:trPr>
          <w:trHeight w:val="720"/>
        </w:trPr>
        <w:tc>
          <w:tcPr>
            <w:tcW w:w="1500" w:type="pct"/>
            <w:vAlign w:val="center"/>
          </w:tcPr>
          <w:p w14:paraId="6B3A132B" w14:textId="77777777" w:rsidR="00011CC5" w:rsidRDefault="00000000">
            <w:pPr>
              <w:keepNext/>
              <w:jc w:val="right"/>
            </w:pPr>
            <w:r>
              <w:rPr>
                <w:rFonts w:ascii="Cambria Bold" w:hAnsi="Cambria Bold"/>
                <w:b/>
                <w:sz w:val="29"/>
              </w:rPr>
              <w:lastRenderedPageBreak/>
              <w:t>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011CC5" w14:paraId="0DA8D62F" w14:textId="77777777">
              <w:trPr>
                <w:trHeight w:val="420"/>
              </w:trPr>
              <w:tc>
                <w:tcPr>
                  <w:tcW w:w="1000" w:type="pct"/>
                  <w:shd w:val="clear" w:color="auto" w:fill="D4DFE9"/>
                  <w:vAlign w:val="center"/>
                </w:tcPr>
                <w:p w14:paraId="2DFE3E4D" w14:textId="77777777" w:rsidR="00011CC5" w:rsidRDefault="00000000">
                  <w:pPr>
                    <w:keepNext/>
                    <w:jc w:val="center"/>
                  </w:pPr>
                  <w:r>
                    <w:rPr>
                      <w:rFonts w:ascii="Cambria" w:hAnsi="Cambria"/>
                    </w:rPr>
                    <w:t> </w:t>
                  </w:r>
                </w:p>
              </w:tc>
            </w:tr>
          </w:tbl>
          <w:p w14:paraId="212D841F" w14:textId="77777777" w:rsidR="00011CC5" w:rsidRDefault="00011CC5"/>
        </w:tc>
        <w:tc>
          <w:tcPr>
            <w:tcW w:w="1500" w:type="pct"/>
            <w:vAlign w:val="center"/>
          </w:tcPr>
          <w:p w14:paraId="6A3251D5" w14:textId="77777777" w:rsidR="00011CC5"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011CC5" w14:paraId="16B176D6" w14:textId="77777777">
              <w:trPr>
                <w:trHeight w:val="420"/>
              </w:trPr>
              <w:tc>
                <w:tcPr>
                  <w:tcW w:w="1000" w:type="pct"/>
                  <w:shd w:val="clear" w:color="auto" w:fill="D4DFE9"/>
                  <w:vAlign w:val="center"/>
                </w:tcPr>
                <w:p w14:paraId="277A378A" w14:textId="77777777" w:rsidR="00011CC5" w:rsidRDefault="00000000">
                  <w:pPr>
                    <w:keepNext/>
                    <w:jc w:val="center"/>
                  </w:pPr>
                  <w:r>
                    <w:rPr>
                      <w:rFonts w:ascii="Cambria" w:hAnsi="Cambria"/>
                    </w:rPr>
                    <w:t> </w:t>
                  </w:r>
                </w:p>
              </w:tc>
            </w:tr>
          </w:tbl>
          <w:p w14:paraId="3128B115" w14:textId="77777777" w:rsidR="00011CC5" w:rsidRDefault="00011CC5"/>
        </w:tc>
      </w:tr>
    </w:tbl>
    <w:p w14:paraId="7EE7919D" w14:textId="77777777" w:rsidR="00011CC5" w:rsidRDefault="00000000">
      <w:pPr>
        <w:spacing w:line="360" w:lineRule="auto"/>
        <w:ind w:firstLine="493"/>
      </w:pPr>
      <w:r>
        <w:rPr>
          <w:rFonts w:ascii="Cambria" w:hAnsi="Cambria"/>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011CC5" w14:paraId="474D2170" w14:textId="77777777">
        <w:tc>
          <w:tcPr>
            <w:tcW w:w="400" w:type="pct"/>
            <w:shd w:val="clear" w:color="auto" w:fill="015840"/>
            <w:vAlign w:val="center"/>
          </w:tcPr>
          <w:p w14:paraId="14CA2136" w14:textId="77777777" w:rsidR="00011CC5"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2968C64C" w14:textId="77777777" w:rsidR="00011CC5" w:rsidRDefault="00000000">
            <w:r>
              <w:rPr>
                <w:rFonts w:ascii="Cambria Bold" w:hAnsi="Cambria Bold"/>
                <w:b/>
                <w:color w:val="FFFFFF"/>
              </w:rPr>
              <w:t>Principii și criterii de selecție</w:t>
            </w:r>
          </w:p>
        </w:tc>
        <w:tc>
          <w:tcPr>
            <w:tcW w:w="750" w:type="pct"/>
            <w:shd w:val="clear" w:color="auto" w:fill="015840"/>
            <w:vAlign w:val="center"/>
          </w:tcPr>
          <w:p w14:paraId="338C157F" w14:textId="77777777" w:rsidR="00011CC5"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20217258" w14:textId="77777777" w:rsidR="00011CC5"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3E2C5F34" w14:textId="77777777" w:rsidR="00011CC5" w:rsidRDefault="00000000">
            <w:pPr>
              <w:keepNext/>
              <w:jc w:val="center"/>
            </w:pPr>
            <w:r>
              <w:rPr>
                <w:rFonts w:ascii="Cambria Bold" w:hAnsi="Cambria Bold"/>
                <w:b/>
                <w:color w:val="FFFFFF"/>
              </w:rPr>
              <w:t>Justificare</w:t>
            </w:r>
          </w:p>
        </w:tc>
      </w:tr>
      <w:tr w:rsidR="00011CC5" w14:paraId="64280EE1" w14:textId="77777777">
        <w:trPr>
          <w:trHeight w:val="450"/>
        </w:trPr>
        <w:tc>
          <w:tcPr>
            <w:tcW w:w="0" w:type="auto"/>
            <w:gridSpan w:val="5"/>
            <w:shd w:val="clear" w:color="auto" w:fill="757575"/>
            <w:vAlign w:val="center"/>
          </w:tcPr>
          <w:p w14:paraId="75088D77" w14:textId="77777777" w:rsidR="00011CC5" w:rsidRDefault="00000000">
            <w:pPr>
              <w:ind w:left="197" w:right="197" w:firstLine="493"/>
              <w:jc w:val="center"/>
            </w:pPr>
            <w:r>
              <w:rPr>
                <w:rFonts w:ascii="Cambria" w:hAnsi="Cambria"/>
                <w:color w:val="FFFFFF"/>
              </w:rPr>
              <w:t>Pentru fiecare criteriu de selecție este necesară justificarea acordării punctajului</w:t>
            </w:r>
          </w:p>
        </w:tc>
      </w:tr>
      <w:tr w:rsidR="00011CC5" w14:paraId="38833E93" w14:textId="77777777">
        <w:trPr>
          <w:trHeight w:val="540"/>
        </w:trPr>
        <w:tc>
          <w:tcPr>
            <w:tcW w:w="0" w:type="auto"/>
            <w:gridSpan w:val="2"/>
            <w:shd w:val="clear" w:color="auto" w:fill="CCE1DB"/>
            <w:vAlign w:val="center"/>
          </w:tcPr>
          <w:p w14:paraId="6FCFC94B" w14:textId="77777777" w:rsidR="00011CC5" w:rsidRDefault="00000000">
            <w:r>
              <w:rPr>
                <w:rFonts w:ascii="Cambria" w:hAnsi="Cambria"/>
                <w:color w:val="014935"/>
              </w:rPr>
              <w:t>1 </w:t>
            </w:r>
            <w:r>
              <w:rPr>
                <w:rFonts w:ascii="Cambria Bold" w:hAnsi="Cambria Bold"/>
                <w:b/>
                <w:color w:val="014935"/>
              </w:rPr>
              <w:t>Proiectul creează locuri de muncă</w:t>
            </w:r>
          </w:p>
        </w:tc>
        <w:tc>
          <w:tcPr>
            <w:tcW w:w="0" w:type="auto"/>
            <w:shd w:val="clear" w:color="auto" w:fill="CCE1DB"/>
            <w:vAlign w:val="center"/>
          </w:tcPr>
          <w:p w14:paraId="116A303E" w14:textId="77777777" w:rsidR="00011CC5" w:rsidRDefault="00000000">
            <w:pPr>
              <w:spacing w:line="360" w:lineRule="auto"/>
              <w:ind w:firstLine="493"/>
            </w:pPr>
            <w:r>
              <w:rPr>
                <w:rFonts w:ascii="Cambria Bold" w:hAnsi="Cambria Bold"/>
                <w:b/>
                <w:color w:val="014935"/>
              </w:rPr>
              <w:t>40</w:t>
            </w:r>
          </w:p>
        </w:tc>
        <w:tc>
          <w:tcPr>
            <w:tcW w:w="0" w:type="auto"/>
            <w:shd w:val="clear" w:color="auto" w:fill="CCE1DB"/>
            <w:vAlign w:val="center"/>
          </w:tcPr>
          <w:p w14:paraId="31C986E0" w14:textId="77777777" w:rsidR="00011CC5" w:rsidRDefault="00011CC5"/>
        </w:tc>
        <w:tc>
          <w:tcPr>
            <w:tcW w:w="0" w:type="auto"/>
            <w:shd w:val="clear" w:color="auto" w:fill="CCE1DB"/>
            <w:vAlign w:val="center"/>
          </w:tcPr>
          <w:p w14:paraId="1B481CBD" w14:textId="77777777" w:rsidR="00011CC5" w:rsidRDefault="00011CC5"/>
        </w:tc>
      </w:tr>
      <w:tr w:rsidR="00011CC5" w14:paraId="0902F74F" w14:textId="77777777">
        <w:tc>
          <w:tcPr>
            <w:tcW w:w="0" w:type="auto"/>
            <w:shd w:val="clear" w:color="auto" w:fill="F8ECD2"/>
            <w:vAlign w:val="center"/>
          </w:tcPr>
          <w:p w14:paraId="1E0464EC" w14:textId="77777777" w:rsidR="00011CC5" w:rsidRDefault="00000000">
            <w:r>
              <w:rPr>
                <w:rFonts w:ascii="Cambria" w:hAnsi="Cambria"/>
                <w:color w:val="58400C"/>
              </w:rPr>
              <w:t>CS 1</w:t>
            </w:r>
          </w:p>
        </w:tc>
        <w:tc>
          <w:tcPr>
            <w:tcW w:w="0" w:type="auto"/>
            <w:shd w:val="clear" w:color="auto" w:fill="F8ECD2"/>
            <w:vAlign w:val="center"/>
          </w:tcPr>
          <w:p w14:paraId="29A06B35" w14:textId="77777777" w:rsidR="00011CC5" w:rsidRDefault="00000000">
            <w:pPr>
              <w:spacing w:line="360" w:lineRule="auto"/>
              <w:ind w:firstLine="493"/>
            </w:pPr>
            <w:r>
              <w:rPr>
                <w:rFonts w:ascii="Cambria" w:hAnsi="Cambria"/>
                <w:color w:val="58400C"/>
              </w:rPr>
              <w:t>Proiectul creează minimum 2 locuri de muncă permanente</w:t>
            </w:r>
          </w:p>
        </w:tc>
        <w:tc>
          <w:tcPr>
            <w:tcW w:w="0" w:type="auto"/>
            <w:vAlign w:val="center"/>
          </w:tcPr>
          <w:p w14:paraId="0A3D8FF2" w14:textId="77777777" w:rsidR="00011CC5" w:rsidRDefault="00000000">
            <w:pPr>
              <w:keepNext/>
              <w:spacing w:line="360" w:lineRule="auto"/>
              <w:ind w:firstLine="493"/>
              <w:jc w:val="center"/>
            </w:pPr>
            <w:r>
              <w:rPr>
                <w:rFonts w:ascii="Cambria" w:hAnsi="Cambria"/>
              </w:rPr>
              <w:t>40</w:t>
            </w:r>
          </w:p>
        </w:tc>
        <w:tc>
          <w:tcPr>
            <w:tcW w:w="0" w:type="auto"/>
            <w:vAlign w:val="center"/>
          </w:tcPr>
          <w:p w14:paraId="76C7F986" w14:textId="77777777" w:rsidR="00011CC5" w:rsidRDefault="00011CC5"/>
        </w:tc>
        <w:tc>
          <w:tcPr>
            <w:tcW w:w="0" w:type="auto"/>
            <w:vAlign w:val="center"/>
          </w:tcPr>
          <w:p w14:paraId="70BC75E0" w14:textId="77777777" w:rsidR="00011CC5" w:rsidRDefault="00011CC5"/>
        </w:tc>
      </w:tr>
      <w:tr w:rsidR="00011CC5" w14:paraId="40AA8D72" w14:textId="77777777">
        <w:tc>
          <w:tcPr>
            <w:tcW w:w="0" w:type="auto"/>
            <w:gridSpan w:val="5"/>
            <w:shd w:val="clear" w:color="auto" w:fill="DDDDDD"/>
            <w:vAlign w:val="center"/>
          </w:tcPr>
          <w:p w14:paraId="51D63896" w14:textId="77777777" w:rsidR="00011CC5" w:rsidRDefault="00000000">
            <w:pPr>
              <w:spacing w:line="360" w:lineRule="auto"/>
              <w:ind w:firstLine="493"/>
            </w:pPr>
            <w:r>
              <w:rPr>
                <w:rFonts w:ascii="Cambria Bold" w:hAnsi="Cambria Bold"/>
                <w:b/>
              </w:rPr>
              <w:t>Metodologia de verificare:</w:t>
            </w:r>
          </w:p>
          <w:p w14:paraId="2245B6C0" w14:textId="77777777" w:rsidR="00011CC5" w:rsidRDefault="00000000">
            <w:pPr>
              <w:spacing w:line="360" w:lineRule="auto"/>
              <w:ind w:firstLine="493"/>
            </w:pPr>
            <w:r>
              <w:rPr>
                <w:rFonts w:ascii="Cambria" w:hAnsi="Cambria"/>
              </w:rPr>
              <w:t>Expertul verifică dacă în Planul de Afaceri este menționat că, prin implementarea proiectului, se vor crea cel puțin 2 locuri de muncă permanente, cu timp de lucru echivalent unei norme întregi (8 ore/zi, 40 ore/săptămână). Locurile de muncă pot fi ocupate de una sau mai multe persoane, cu condiția ca timpul total de lucru să însumeze echivalentul a două norme întregi. Dacă informația lipsește sau este neclară, expertul solicită clarificări. Dacă Planul de Afaceri conține această informațieexpertul bifează DA și acordă punctajul aferent.</w:t>
            </w:r>
          </w:p>
          <w:p w14:paraId="67809893" w14:textId="77777777" w:rsidR="00011CC5" w:rsidRDefault="00000000">
            <w:pPr>
              <w:spacing w:line="360" w:lineRule="auto"/>
              <w:ind w:firstLine="493"/>
            </w:pPr>
            <w:r>
              <w:rPr>
                <w:rFonts w:ascii="Cambria Bold" w:hAnsi="Cambria Bold"/>
                <w:b/>
              </w:rPr>
              <w:t>Documente obligatorii:</w:t>
            </w:r>
          </w:p>
          <w:p w14:paraId="4B6A1B6A" w14:textId="77777777" w:rsidR="00011CC5" w:rsidRDefault="00000000">
            <w:pPr>
              <w:pStyle w:val="ListParagraph"/>
              <w:numPr>
                <w:ilvl w:val="0"/>
                <w:numId w:val="1"/>
              </w:numPr>
            </w:pPr>
            <w:r>
              <w:rPr>
                <w:rFonts w:ascii="Cambria" w:hAnsi="Cambria"/>
              </w:rPr>
              <w:t>Planul de Afaceri (Anexa 9 – model DR-36) </w:t>
            </w:r>
          </w:p>
        </w:tc>
      </w:tr>
      <w:tr w:rsidR="00011CC5" w14:paraId="48B73FB1" w14:textId="77777777">
        <w:trPr>
          <w:trHeight w:val="360"/>
        </w:trPr>
        <w:tc>
          <w:tcPr>
            <w:tcW w:w="0" w:type="auto"/>
            <w:gridSpan w:val="5"/>
            <w:vAlign w:val="center"/>
          </w:tcPr>
          <w:p w14:paraId="6A012361" w14:textId="77777777" w:rsidR="00011CC5" w:rsidRDefault="00000000">
            <w:r>
              <w:rPr>
                <w:rFonts w:ascii="Cambria" w:hAnsi="Cambria"/>
              </w:rPr>
              <w:t> </w:t>
            </w:r>
          </w:p>
        </w:tc>
      </w:tr>
      <w:tr w:rsidR="00011CC5" w14:paraId="61F9A1BC" w14:textId="77777777">
        <w:tc>
          <w:tcPr>
            <w:tcW w:w="0" w:type="auto"/>
            <w:shd w:val="clear" w:color="auto" w:fill="F8ECD2"/>
            <w:vAlign w:val="center"/>
          </w:tcPr>
          <w:p w14:paraId="39134204" w14:textId="77777777" w:rsidR="00011CC5" w:rsidRDefault="00000000">
            <w:r>
              <w:rPr>
                <w:rFonts w:ascii="Cambria" w:hAnsi="Cambria"/>
                <w:color w:val="58400C"/>
              </w:rPr>
              <w:t>CS 2</w:t>
            </w:r>
          </w:p>
        </w:tc>
        <w:tc>
          <w:tcPr>
            <w:tcW w:w="0" w:type="auto"/>
            <w:shd w:val="clear" w:color="auto" w:fill="F8ECD2"/>
            <w:vAlign w:val="center"/>
          </w:tcPr>
          <w:p w14:paraId="32D86FB1" w14:textId="77777777" w:rsidR="00011CC5" w:rsidRDefault="00000000">
            <w:r>
              <w:rPr>
                <w:rFonts w:ascii="Cambria" w:hAnsi="Cambria"/>
                <w:color w:val="58400C"/>
              </w:rPr>
              <w:t>Proiectul creează minimum 1 loc de muncă permanent</w:t>
            </w:r>
          </w:p>
        </w:tc>
        <w:tc>
          <w:tcPr>
            <w:tcW w:w="0" w:type="auto"/>
            <w:vAlign w:val="center"/>
          </w:tcPr>
          <w:p w14:paraId="3441A3C8" w14:textId="77777777" w:rsidR="00011CC5" w:rsidRDefault="00000000">
            <w:pPr>
              <w:keepNext/>
              <w:jc w:val="center"/>
            </w:pPr>
            <w:r>
              <w:rPr>
                <w:rFonts w:ascii="Cambria" w:hAnsi="Cambria"/>
              </w:rPr>
              <w:t>30</w:t>
            </w:r>
          </w:p>
        </w:tc>
        <w:tc>
          <w:tcPr>
            <w:tcW w:w="0" w:type="auto"/>
            <w:vAlign w:val="center"/>
          </w:tcPr>
          <w:p w14:paraId="5534F843" w14:textId="77777777" w:rsidR="00011CC5" w:rsidRDefault="00011CC5"/>
        </w:tc>
        <w:tc>
          <w:tcPr>
            <w:tcW w:w="0" w:type="auto"/>
            <w:vAlign w:val="center"/>
          </w:tcPr>
          <w:p w14:paraId="6C24FC8D" w14:textId="77777777" w:rsidR="00011CC5" w:rsidRDefault="00011CC5"/>
        </w:tc>
      </w:tr>
      <w:tr w:rsidR="00011CC5" w14:paraId="577FB2B3" w14:textId="77777777">
        <w:tc>
          <w:tcPr>
            <w:tcW w:w="0" w:type="auto"/>
            <w:gridSpan w:val="5"/>
            <w:shd w:val="clear" w:color="auto" w:fill="DDDDDD"/>
            <w:vAlign w:val="center"/>
          </w:tcPr>
          <w:p w14:paraId="40BE9485" w14:textId="77777777" w:rsidR="00011CC5" w:rsidRDefault="00000000">
            <w:pPr>
              <w:spacing w:line="360" w:lineRule="auto"/>
              <w:ind w:firstLine="493"/>
            </w:pPr>
            <w:r>
              <w:rPr>
                <w:rFonts w:ascii="Cambria Bold" w:hAnsi="Cambria Bold"/>
                <w:b/>
              </w:rPr>
              <w:t>Metodologia de verificare:</w:t>
            </w:r>
          </w:p>
          <w:p w14:paraId="6A548961" w14:textId="77777777" w:rsidR="00011CC5" w:rsidRDefault="00000000">
            <w:pPr>
              <w:spacing w:line="360" w:lineRule="auto"/>
              <w:ind w:firstLine="493"/>
            </w:pPr>
            <w:r>
              <w:rPr>
                <w:rFonts w:ascii="Cambria" w:hAnsi="Cambria"/>
              </w:rPr>
              <w:t xml:space="preserve">Expertul verifică dacă în Planul de Afaceri este menționat că, prin implementarea proiectului, se va crea cel puțin 1 loc de muncă permanent, cu timp de lucru echivalent unei norme întregi (8 ore/zi, 40 ore/săptămână). Dacă angajarea se face cu fracțiune de normă, timpul total de lucru poate fi cumulat astfel încât să reprezinte echivalentul unei norme întregi. Dacă informația lipsește sau este neclară, expertul solicită clarificări. Dacă Planul de Afaceri conține această informație expertul bifează DA și acordă </w:t>
            </w:r>
            <w:r>
              <w:rPr>
                <w:rFonts w:ascii="Cambria" w:hAnsi="Cambria"/>
              </w:rPr>
              <w:lastRenderedPageBreak/>
              <w:t>punctajul corespunzător.</w:t>
            </w:r>
          </w:p>
          <w:p w14:paraId="482750FD" w14:textId="77777777" w:rsidR="00011CC5" w:rsidRDefault="00000000">
            <w:pPr>
              <w:spacing w:line="360" w:lineRule="auto"/>
              <w:ind w:firstLine="493"/>
            </w:pPr>
            <w:r>
              <w:rPr>
                <w:rFonts w:ascii="Cambria Bold" w:hAnsi="Cambria Bold"/>
                <w:b/>
              </w:rPr>
              <w:t>Documente obligatorii:</w:t>
            </w:r>
          </w:p>
          <w:p w14:paraId="275AD254" w14:textId="77777777" w:rsidR="00011CC5" w:rsidRDefault="00000000">
            <w:pPr>
              <w:pStyle w:val="ListParagraph"/>
              <w:numPr>
                <w:ilvl w:val="0"/>
                <w:numId w:val="1"/>
              </w:numPr>
            </w:pPr>
            <w:r>
              <w:rPr>
                <w:rFonts w:ascii="Cambria" w:hAnsi="Cambria"/>
              </w:rPr>
              <w:t>Planul de Afaceri (Anexa 9 – model DR-36) </w:t>
            </w:r>
          </w:p>
          <w:p w14:paraId="6243A0E1" w14:textId="77777777" w:rsidR="00011CC5" w:rsidRDefault="00011CC5"/>
        </w:tc>
      </w:tr>
      <w:tr w:rsidR="00011CC5" w14:paraId="26BD7270" w14:textId="77777777">
        <w:trPr>
          <w:trHeight w:val="360"/>
        </w:trPr>
        <w:tc>
          <w:tcPr>
            <w:tcW w:w="0" w:type="auto"/>
            <w:gridSpan w:val="5"/>
            <w:vAlign w:val="center"/>
          </w:tcPr>
          <w:p w14:paraId="58F76A7F" w14:textId="77777777" w:rsidR="00011CC5" w:rsidRDefault="00000000">
            <w:r>
              <w:rPr>
                <w:rFonts w:ascii="Cambria" w:hAnsi="Cambria"/>
              </w:rPr>
              <w:lastRenderedPageBreak/>
              <w:t> </w:t>
            </w:r>
          </w:p>
        </w:tc>
      </w:tr>
      <w:tr w:rsidR="00011CC5" w14:paraId="53218C64" w14:textId="77777777">
        <w:trPr>
          <w:trHeight w:val="540"/>
        </w:trPr>
        <w:tc>
          <w:tcPr>
            <w:tcW w:w="0" w:type="auto"/>
            <w:gridSpan w:val="2"/>
            <w:shd w:val="clear" w:color="auto" w:fill="CCE1DB"/>
            <w:vAlign w:val="center"/>
          </w:tcPr>
          <w:p w14:paraId="4CDC0688" w14:textId="77777777" w:rsidR="00011CC5" w:rsidRDefault="00000000">
            <w:r>
              <w:rPr>
                <w:rFonts w:ascii="Cambria" w:hAnsi="Cambria"/>
                <w:color w:val="014935"/>
              </w:rPr>
              <w:t>2 </w:t>
            </w:r>
            <w:r>
              <w:rPr>
                <w:rFonts w:ascii="Cambria Bold" w:hAnsi="Cambria Bold"/>
                <w:b/>
                <w:color w:val="014935"/>
              </w:rPr>
              <w:t>Start-up-uri (micro-întreprinderi nou înființate)</w:t>
            </w:r>
          </w:p>
        </w:tc>
        <w:tc>
          <w:tcPr>
            <w:tcW w:w="0" w:type="auto"/>
            <w:shd w:val="clear" w:color="auto" w:fill="CCE1DB"/>
            <w:vAlign w:val="center"/>
          </w:tcPr>
          <w:p w14:paraId="2FF37310" w14:textId="77777777" w:rsidR="00011CC5"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2991F69E" w14:textId="77777777" w:rsidR="00011CC5" w:rsidRDefault="00011CC5"/>
        </w:tc>
        <w:tc>
          <w:tcPr>
            <w:tcW w:w="0" w:type="auto"/>
            <w:shd w:val="clear" w:color="auto" w:fill="CCE1DB"/>
            <w:vAlign w:val="center"/>
          </w:tcPr>
          <w:p w14:paraId="5FAEE204" w14:textId="77777777" w:rsidR="00011CC5" w:rsidRDefault="00011CC5"/>
        </w:tc>
      </w:tr>
      <w:tr w:rsidR="00011CC5" w14:paraId="73E7A296" w14:textId="77777777">
        <w:tc>
          <w:tcPr>
            <w:tcW w:w="0" w:type="auto"/>
            <w:shd w:val="clear" w:color="auto" w:fill="F8ECD2"/>
            <w:vAlign w:val="center"/>
          </w:tcPr>
          <w:p w14:paraId="4913C978" w14:textId="77777777" w:rsidR="00011CC5" w:rsidRDefault="00000000">
            <w:r>
              <w:rPr>
                <w:rFonts w:ascii="Cambria" w:hAnsi="Cambria"/>
                <w:color w:val="58400C"/>
              </w:rPr>
              <w:t>CS 2.1</w:t>
            </w:r>
          </w:p>
        </w:tc>
        <w:tc>
          <w:tcPr>
            <w:tcW w:w="0" w:type="auto"/>
            <w:shd w:val="clear" w:color="auto" w:fill="F8ECD2"/>
            <w:vAlign w:val="center"/>
          </w:tcPr>
          <w:p w14:paraId="1724E513" w14:textId="77777777" w:rsidR="00011CC5" w:rsidRDefault="00000000">
            <w:r>
              <w:rPr>
                <w:rFonts w:ascii="Cambria" w:hAnsi="Cambria"/>
                <w:color w:val="58400C"/>
              </w:rPr>
              <w:t>Entitate cu vechime mai mică de 12 luni (inclusiv CMI / CMV)</w:t>
            </w:r>
          </w:p>
        </w:tc>
        <w:tc>
          <w:tcPr>
            <w:tcW w:w="0" w:type="auto"/>
            <w:vAlign w:val="center"/>
          </w:tcPr>
          <w:p w14:paraId="7D74D3A1" w14:textId="77777777" w:rsidR="00011CC5" w:rsidRDefault="00000000">
            <w:pPr>
              <w:keepNext/>
              <w:jc w:val="center"/>
            </w:pPr>
            <w:r>
              <w:rPr>
                <w:rFonts w:ascii="Cambria" w:hAnsi="Cambria"/>
              </w:rPr>
              <w:t>30</w:t>
            </w:r>
          </w:p>
        </w:tc>
        <w:tc>
          <w:tcPr>
            <w:tcW w:w="0" w:type="auto"/>
            <w:vAlign w:val="center"/>
          </w:tcPr>
          <w:p w14:paraId="05E7BD81" w14:textId="77777777" w:rsidR="00011CC5" w:rsidRDefault="00011CC5"/>
        </w:tc>
        <w:tc>
          <w:tcPr>
            <w:tcW w:w="0" w:type="auto"/>
            <w:vAlign w:val="center"/>
          </w:tcPr>
          <w:p w14:paraId="265DB4A3" w14:textId="77777777" w:rsidR="00011CC5" w:rsidRDefault="00011CC5"/>
        </w:tc>
      </w:tr>
      <w:tr w:rsidR="00011CC5" w14:paraId="45357626" w14:textId="77777777">
        <w:tc>
          <w:tcPr>
            <w:tcW w:w="0" w:type="auto"/>
            <w:gridSpan w:val="5"/>
            <w:shd w:val="clear" w:color="auto" w:fill="DDDDDD"/>
            <w:vAlign w:val="center"/>
          </w:tcPr>
          <w:p w14:paraId="18553860" w14:textId="77777777" w:rsidR="00011CC5" w:rsidRDefault="00000000">
            <w:pPr>
              <w:spacing w:line="360" w:lineRule="auto"/>
              <w:ind w:firstLine="493"/>
            </w:pPr>
            <w:r>
              <w:rPr>
                <w:rFonts w:ascii="Cambria Bold" w:hAnsi="Cambria Bold"/>
                <w:b/>
              </w:rPr>
              <w:t>Metodologia de verificare:</w:t>
            </w:r>
            <w:r>
              <w:rPr>
                <w:rFonts w:ascii="Cambria" w:hAnsi="Cambria"/>
              </w:rPr>
              <w:t>Expertul verifică data înființării entității solicitante (SRL, PFA, II, IF, CMI sau CMV), conform documentelor justificative:</w:t>
            </w:r>
          </w:p>
          <w:p w14:paraId="1860734C" w14:textId="77777777" w:rsidR="00011CC5" w:rsidRDefault="00000000">
            <w:pPr>
              <w:pStyle w:val="ListParagraph"/>
              <w:numPr>
                <w:ilvl w:val="0"/>
                <w:numId w:val="1"/>
              </w:numPr>
            </w:pPr>
            <w:r>
              <w:rPr>
                <w:rFonts w:ascii="Cambria" w:hAnsi="Cambria"/>
              </w:rPr>
              <w:t>pentru SRL, PFA, II, IF – data înregistrării la ONRC;</w:t>
            </w:r>
          </w:p>
          <w:p w14:paraId="4733FBD5" w14:textId="77777777" w:rsidR="00011CC5" w:rsidRDefault="00000000">
            <w:pPr>
              <w:pStyle w:val="ListParagraph"/>
              <w:numPr>
                <w:ilvl w:val="0"/>
                <w:numId w:val="1"/>
              </w:numPr>
            </w:pPr>
            <w:r>
              <w:rPr>
                <w:rFonts w:ascii="Cambria" w:hAnsi="Cambria"/>
              </w:rPr>
              <w:t>pentru CMI / CMV – data înregistrării la Colegiul Medicilor / Colegiul Medicilor Veterinari. Dacă entitatea are vechime mai mică de 12 luni la momentul depunerii cererii de finanțare, criteriul este îndeplinit. Dacă informația lipsește sau e neclară, expertul solicită clarificări.</w:t>
            </w:r>
          </w:p>
          <w:p w14:paraId="3050F053" w14:textId="77777777" w:rsidR="00011CC5" w:rsidRDefault="00000000">
            <w:pPr>
              <w:spacing w:line="360" w:lineRule="auto"/>
              <w:ind w:firstLine="493"/>
            </w:pPr>
            <w:r>
              <w:rPr>
                <w:rFonts w:ascii="Cambria Bold" w:hAnsi="Cambria Bold"/>
                <w:b/>
              </w:rPr>
              <w:t>Documente obligatorii:</w:t>
            </w:r>
          </w:p>
          <w:p w14:paraId="2C2060BE" w14:textId="77777777" w:rsidR="00011CC5" w:rsidRDefault="00000000">
            <w:pPr>
              <w:pStyle w:val="ListParagraph"/>
              <w:numPr>
                <w:ilvl w:val="0"/>
                <w:numId w:val="6"/>
              </w:numPr>
            </w:pPr>
            <w:r>
              <w:rPr>
                <w:rFonts w:ascii="Cambria" w:hAnsi="Cambria"/>
              </w:rPr>
              <w:t>Certificat constatator ONRC sau certificat de înregistrare profesională (emis de Colegiul Medicilor / Colegiul Medicilor Veterinari);</w:t>
            </w:r>
          </w:p>
          <w:p w14:paraId="712C2287" w14:textId="77777777" w:rsidR="00011CC5" w:rsidRDefault="00011CC5"/>
        </w:tc>
      </w:tr>
      <w:tr w:rsidR="00011CC5" w14:paraId="0CF195B8" w14:textId="77777777">
        <w:trPr>
          <w:trHeight w:val="360"/>
        </w:trPr>
        <w:tc>
          <w:tcPr>
            <w:tcW w:w="0" w:type="auto"/>
            <w:gridSpan w:val="5"/>
            <w:vAlign w:val="center"/>
          </w:tcPr>
          <w:p w14:paraId="2F02793B" w14:textId="77777777" w:rsidR="00011CC5" w:rsidRDefault="00000000">
            <w:r>
              <w:rPr>
                <w:rFonts w:ascii="Cambria" w:hAnsi="Cambria"/>
              </w:rPr>
              <w:t> </w:t>
            </w:r>
          </w:p>
        </w:tc>
      </w:tr>
      <w:tr w:rsidR="00011CC5" w14:paraId="2FF942F3" w14:textId="77777777">
        <w:tc>
          <w:tcPr>
            <w:tcW w:w="0" w:type="auto"/>
            <w:shd w:val="clear" w:color="auto" w:fill="F8ECD2"/>
            <w:vAlign w:val="center"/>
          </w:tcPr>
          <w:p w14:paraId="2B0959AF" w14:textId="77777777" w:rsidR="00011CC5" w:rsidRDefault="00000000">
            <w:r>
              <w:rPr>
                <w:rFonts w:ascii="Cambria" w:hAnsi="Cambria"/>
                <w:color w:val="58400C"/>
              </w:rPr>
              <w:t>CS 2.2</w:t>
            </w:r>
          </w:p>
        </w:tc>
        <w:tc>
          <w:tcPr>
            <w:tcW w:w="0" w:type="auto"/>
            <w:shd w:val="clear" w:color="auto" w:fill="F8ECD2"/>
            <w:vAlign w:val="center"/>
          </w:tcPr>
          <w:p w14:paraId="20C25E00" w14:textId="77777777" w:rsidR="00011CC5" w:rsidRDefault="00000000">
            <w:r>
              <w:rPr>
                <w:rFonts w:ascii="Cambria" w:hAnsi="Cambria"/>
                <w:color w:val="58400C"/>
              </w:rPr>
              <w:t>Entitate cu vechime între 12 și 24 luni (inclusiv CMI / CMV)</w:t>
            </w:r>
          </w:p>
        </w:tc>
        <w:tc>
          <w:tcPr>
            <w:tcW w:w="0" w:type="auto"/>
            <w:vAlign w:val="center"/>
          </w:tcPr>
          <w:p w14:paraId="5B9CEE28" w14:textId="77777777" w:rsidR="00011CC5" w:rsidRDefault="00000000">
            <w:pPr>
              <w:keepNext/>
              <w:jc w:val="center"/>
            </w:pPr>
            <w:r>
              <w:rPr>
                <w:rFonts w:ascii="Cambria" w:hAnsi="Cambria"/>
              </w:rPr>
              <w:t>20</w:t>
            </w:r>
          </w:p>
        </w:tc>
        <w:tc>
          <w:tcPr>
            <w:tcW w:w="0" w:type="auto"/>
            <w:vAlign w:val="center"/>
          </w:tcPr>
          <w:p w14:paraId="2E694B4D" w14:textId="77777777" w:rsidR="00011CC5" w:rsidRDefault="00011CC5"/>
        </w:tc>
        <w:tc>
          <w:tcPr>
            <w:tcW w:w="0" w:type="auto"/>
            <w:vAlign w:val="center"/>
          </w:tcPr>
          <w:p w14:paraId="187A897D" w14:textId="77777777" w:rsidR="00011CC5" w:rsidRDefault="00011CC5"/>
        </w:tc>
      </w:tr>
      <w:tr w:rsidR="00011CC5" w14:paraId="08C03A5B" w14:textId="77777777">
        <w:tc>
          <w:tcPr>
            <w:tcW w:w="0" w:type="auto"/>
            <w:gridSpan w:val="5"/>
            <w:shd w:val="clear" w:color="auto" w:fill="DDDDDD"/>
            <w:vAlign w:val="center"/>
          </w:tcPr>
          <w:p w14:paraId="088A2325" w14:textId="77777777" w:rsidR="00011CC5" w:rsidRDefault="00000000">
            <w:pPr>
              <w:spacing w:line="360" w:lineRule="auto"/>
              <w:ind w:firstLine="493"/>
            </w:pPr>
            <w:r>
              <w:rPr>
                <w:rFonts w:ascii="Cambria Bold" w:hAnsi="Cambria Bold"/>
                <w:b/>
              </w:rPr>
              <w:t>Metodologia de verificare:</w:t>
            </w:r>
            <w:r>
              <w:rPr>
                <w:rFonts w:ascii="Cambria" w:hAnsi="Cambria"/>
              </w:rPr>
              <w:t>Expertul verifică data înființării conform documentului legal de înregistrare (ONRC sau colegiu profesional). Dacă vechimea este cuprinsă între 12 și 24 luni la data depunerii cererii, criteriul este îndeplinit. Dacă există neclarități privind data exactă, se pot solicita clarificări.</w:t>
            </w:r>
          </w:p>
          <w:p w14:paraId="36730521" w14:textId="77777777" w:rsidR="00011CC5" w:rsidRDefault="00000000">
            <w:pPr>
              <w:spacing w:line="360" w:lineRule="auto"/>
              <w:ind w:firstLine="493"/>
            </w:pPr>
            <w:r>
              <w:rPr>
                <w:rFonts w:ascii="Cambria Bold" w:hAnsi="Cambria Bold"/>
                <w:b/>
              </w:rPr>
              <w:t>Documente obligatorii:</w:t>
            </w:r>
          </w:p>
          <w:p w14:paraId="75988FC9" w14:textId="77777777" w:rsidR="00011CC5" w:rsidRDefault="00000000">
            <w:pPr>
              <w:pStyle w:val="ListParagraph"/>
              <w:numPr>
                <w:ilvl w:val="0"/>
                <w:numId w:val="1"/>
              </w:numPr>
            </w:pPr>
            <w:r>
              <w:rPr>
                <w:rFonts w:ascii="Cambria" w:hAnsi="Cambria"/>
              </w:rPr>
              <w:t>Certificat constatator ONRC / certificat de înregistrare profesională (Colegiul Medicilor / Colegiul Medicilor Veterinari).</w:t>
            </w:r>
          </w:p>
          <w:p w14:paraId="78D11930" w14:textId="77777777" w:rsidR="00011CC5" w:rsidRDefault="00011CC5"/>
        </w:tc>
      </w:tr>
      <w:tr w:rsidR="00011CC5" w14:paraId="6C362170" w14:textId="77777777">
        <w:trPr>
          <w:trHeight w:val="360"/>
        </w:trPr>
        <w:tc>
          <w:tcPr>
            <w:tcW w:w="0" w:type="auto"/>
            <w:gridSpan w:val="5"/>
            <w:vAlign w:val="center"/>
          </w:tcPr>
          <w:p w14:paraId="518B6889" w14:textId="77777777" w:rsidR="00011CC5" w:rsidRDefault="00000000">
            <w:r>
              <w:rPr>
                <w:rFonts w:ascii="Cambria" w:hAnsi="Cambria"/>
              </w:rPr>
              <w:t> </w:t>
            </w:r>
          </w:p>
        </w:tc>
      </w:tr>
      <w:tr w:rsidR="00011CC5" w14:paraId="3D5878FB" w14:textId="77777777">
        <w:tc>
          <w:tcPr>
            <w:tcW w:w="0" w:type="auto"/>
            <w:shd w:val="clear" w:color="auto" w:fill="F8ECD2"/>
            <w:vAlign w:val="center"/>
          </w:tcPr>
          <w:p w14:paraId="73ADC570" w14:textId="77777777" w:rsidR="00011CC5" w:rsidRDefault="00000000">
            <w:r>
              <w:rPr>
                <w:rFonts w:ascii="Cambria" w:hAnsi="Cambria"/>
                <w:color w:val="58400C"/>
              </w:rPr>
              <w:t>CS 2.3</w:t>
            </w:r>
          </w:p>
        </w:tc>
        <w:tc>
          <w:tcPr>
            <w:tcW w:w="0" w:type="auto"/>
            <w:shd w:val="clear" w:color="auto" w:fill="F8ECD2"/>
            <w:vAlign w:val="center"/>
          </w:tcPr>
          <w:p w14:paraId="6C7C4E59" w14:textId="77777777" w:rsidR="00011CC5" w:rsidRDefault="00000000">
            <w:r>
              <w:rPr>
                <w:rFonts w:ascii="Cambria" w:hAnsi="Cambria"/>
                <w:color w:val="58400C"/>
              </w:rPr>
              <w:t>Entitate cu vechime mai mare de 24 luni (inclusiv CMI / CMV)</w:t>
            </w:r>
          </w:p>
        </w:tc>
        <w:tc>
          <w:tcPr>
            <w:tcW w:w="0" w:type="auto"/>
            <w:vAlign w:val="center"/>
          </w:tcPr>
          <w:p w14:paraId="77D6A57D" w14:textId="77777777" w:rsidR="00011CC5" w:rsidRDefault="00000000">
            <w:pPr>
              <w:keepNext/>
              <w:jc w:val="center"/>
            </w:pPr>
            <w:r>
              <w:rPr>
                <w:rFonts w:ascii="Cambria" w:hAnsi="Cambria"/>
              </w:rPr>
              <w:t>10</w:t>
            </w:r>
          </w:p>
        </w:tc>
        <w:tc>
          <w:tcPr>
            <w:tcW w:w="0" w:type="auto"/>
            <w:vAlign w:val="center"/>
          </w:tcPr>
          <w:p w14:paraId="0097A1AD" w14:textId="77777777" w:rsidR="00011CC5" w:rsidRDefault="00011CC5"/>
        </w:tc>
        <w:tc>
          <w:tcPr>
            <w:tcW w:w="0" w:type="auto"/>
            <w:vAlign w:val="center"/>
          </w:tcPr>
          <w:p w14:paraId="542227AA" w14:textId="77777777" w:rsidR="00011CC5" w:rsidRDefault="00011CC5"/>
        </w:tc>
      </w:tr>
      <w:tr w:rsidR="00011CC5" w14:paraId="4A7061DD" w14:textId="77777777">
        <w:tc>
          <w:tcPr>
            <w:tcW w:w="0" w:type="auto"/>
            <w:gridSpan w:val="5"/>
            <w:shd w:val="clear" w:color="auto" w:fill="DDDDDD"/>
            <w:vAlign w:val="center"/>
          </w:tcPr>
          <w:p w14:paraId="0625FA6C" w14:textId="77777777" w:rsidR="00011CC5" w:rsidRDefault="00000000">
            <w:pPr>
              <w:spacing w:line="360" w:lineRule="auto"/>
              <w:ind w:firstLine="493"/>
            </w:pPr>
            <w:r>
              <w:rPr>
                <w:rFonts w:ascii="Cambria Bold" w:hAnsi="Cambria Bold"/>
                <w:b/>
              </w:rPr>
              <w:t>Metodologia de verificare:</w:t>
            </w:r>
            <w:r>
              <w:rPr>
                <w:rFonts w:ascii="Cambria" w:hAnsi="Cambria"/>
              </w:rPr>
              <w:t xml:space="preserve">Expertul verifică data înființării entității solicitante din </w:t>
            </w:r>
            <w:r>
              <w:rPr>
                <w:rFonts w:ascii="Cambria" w:hAnsi="Cambria"/>
              </w:rPr>
              <w:lastRenderedPageBreak/>
              <w:t>documentele de înregistrare. Dacă vechimea este mai mare de 24 luni la momentul depunerii cererii de finanțare, criteriul este bifat corespunzător. Dacă informația lipsește sau este neclară, se solicită clarificări.</w:t>
            </w:r>
          </w:p>
          <w:p w14:paraId="7A04AE6A" w14:textId="77777777" w:rsidR="00011CC5" w:rsidRDefault="00000000">
            <w:pPr>
              <w:spacing w:line="360" w:lineRule="auto"/>
              <w:ind w:firstLine="493"/>
            </w:pPr>
            <w:r>
              <w:rPr>
                <w:rFonts w:ascii="Cambria Bold" w:hAnsi="Cambria Bold"/>
                <w:b/>
              </w:rPr>
              <w:t>Documente obligatorii:</w:t>
            </w:r>
          </w:p>
          <w:p w14:paraId="20A406A8" w14:textId="77777777" w:rsidR="00011CC5" w:rsidRDefault="00000000">
            <w:pPr>
              <w:pStyle w:val="ListParagraph"/>
              <w:numPr>
                <w:ilvl w:val="0"/>
                <w:numId w:val="1"/>
              </w:numPr>
            </w:pPr>
            <w:r>
              <w:rPr>
                <w:rFonts w:ascii="Cambria" w:hAnsi="Cambria"/>
              </w:rPr>
              <w:t>Certificat constatator ONRC sau certificat de înregistrare profesională (Colegiul Medicilor / Colegiul Medicilor Veterinari).</w:t>
            </w:r>
          </w:p>
          <w:p w14:paraId="4FA00F1B" w14:textId="77777777" w:rsidR="00011CC5" w:rsidRDefault="00011CC5"/>
        </w:tc>
      </w:tr>
      <w:tr w:rsidR="00011CC5" w14:paraId="172B95C4" w14:textId="77777777">
        <w:trPr>
          <w:trHeight w:val="360"/>
        </w:trPr>
        <w:tc>
          <w:tcPr>
            <w:tcW w:w="0" w:type="auto"/>
            <w:gridSpan w:val="5"/>
            <w:vAlign w:val="center"/>
          </w:tcPr>
          <w:p w14:paraId="54673A12" w14:textId="77777777" w:rsidR="00011CC5" w:rsidRDefault="00000000">
            <w:r>
              <w:rPr>
                <w:rFonts w:ascii="Cambria" w:hAnsi="Cambria"/>
              </w:rPr>
              <w:lastRenderedPageBreak/>
              <w:t> </w:t>
            </w:r>
          </w:p>
        </w:tc>
      </w:tr>
      <w:tr w:rsidR="00011CC5" w14:paraId="7697967E" w14:textId="77777777">
        <w:trPr>
          <w:trHeight w:val="540"/>
        </w:trPr>
        <w:tc>
          <w:tcPr>
            <w:tcW w:w="0" w:type="auto"/>
            <w:gridSpan w:val="2"/>
            <w:shd w:val="clear" w:color="auto" w:fill="CCE1DB"/>
            <w:vAlign w:val="center"/>
          </w:tcPr>
          <w:p w14:paraId="7E1D2FC7" w14:textId="77777777" w:rsidR="00011CC5" w:rsidRDefault="00000000">
            <w:r>
              <w:rPr>
                <w:rFonts w:ascii="Cambria" w:hAnsi="Cambria"/>
                <w:color w:val="014935"/>
              </w:rPr>
              <w:t>3 </w:t>
            </w:r>
            <w:r>
              <w:rPr>
                <w:rFonts w:ascii="Cambria Bold" w:hAnsi="Cambria Bold"/>
                <w:b/>
                <w:color w:val="014935"/>
              </w:rPr>
              <w:t>Tipul investiției (producție, servicii, activități meșteșugărești și activități turistice/agro-turistice)</w:t>
            </w:r>
          </w:p>
        </w:tc>
        <w:tc>
          <w:tcPr>
            <w:tcW w:w="0" w:type="auto"/>
            <w:shd w:val="clear" w:color="auto" w:fill="CCE1DB"/>
            <w:vAlign w:val="center"/>
          </w:tcPr>
          <w:p w14:paraId="40BEF29C" w14:textId="77777777" w:rsidR="00011CC5"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786E1453" w14:textId="77777777" w:rsidR="00011CC5" w:rsidRDefault="00011CC5"/>
        </w:tc>
        <w:tc>
          <w:tcPr>
            <w:tcW w:w="0" w:type="auto"/>
            <w:shd w:val="clear" w:color="auto" w:fill="CCE1DB"/>
            <w:vAlign w:val="center"/>
          </w:tcPr>
          <w:p w14:paraId="320EA332" w14:textId="77777777" w:rsidR="00011CC5" w:rsidRDefault="00011CC5"/>
        </w:tc>
      </w:tr>
      <w:tr w:rsidR="00011CC5" w14:paraId="1DB28D88" w14:textId="77777777">
        <w:tc>
          <w:tcPr>
            <w:tcW w:w="0" w:type="auto"/>
            <w:shd w:val="clear" w:color="auto" w:fill="F8ECD2"/>
            <w:vAlign w:val="center"/>
          </w:tcPr>
          <w:p w14:paraId="30755E1B" w14:textId="77777777" w:rsidR="00011CC5" w:rsidRDefault="00000000">
            <w:r>
              <w:rPr>
                <w:rFonts w:ascii="Cambria" w:hAnsi="Cambria"/>
                <w:color w:val="58400C"/>
              </w:rPr>
              <w:t>CS 3.1</w:t>
            </w:r>
          </w:p>
        </w:tc>
        <w:tc>
          <w:tcPr>
            <w:tcW w:w="0" w:type="auto"/>
            <w:shd w:val="clear" w:color="auto" w:fill="F8ECD2"/>
            <w:vAlign w:val="center"/>
          </w:tcPr>
          <w:p w14:paraId="21A7EEE1" w14:textId="77777777" w:rsidR="00011CC5" w:rsidRDefault="00000000">
            <w:pPr>
              <w:spacing w:line="360" w:lineRule="auto"/>
              <w:ind w:firstLine="493"/>
            </w:pPr>
            <w:r>
              <w:rPr>
                <w:rFonts w:ascii="Cambria Bold" w:hAnsi="Cambria Bold"/>
                <w:b/>
                <w:color w:val="58400C"/>
              </w:rPr>
              <w:t>Proiectul propune o activitate de servicii</w:t>
            </w:r>
          </w:p>
        </w:tc>
        <w:tc>
          <w:tcPr>
            <w:tcW w:w="0" w:type="auto"/>
            <w:vAlign w:val="center"/>
          </w:tcPr>
          <w:p w14:paraId="4283E2A3" w14:textId="77777777" w:rsidR="00011CC5" w:rsidRDefault="00000000">
            <w:pPr>
              <w:keepNext/>
              <w:jc w:val="center"/>
            </w:pPr>
            <w:r>
              <w:rPr>
                <w:rFonts w:ascii="Cambria" w:hAnsi="Cambria"/>
              </w:rPr>
              <w:t>30</w:t>
            </w:r>
          </w:p>
        </w:tc>
        <w:tc>
          <w:tcPr>
            <w:tcW w:w="0" w:type="auto"/>
            <w:vAlign w:val="center"/>
          </w:tcPr>
          <w:p w14:paraId="589A6A32" w14:textId="77777777" w:rsidR="00011CC5" w:rsidRDefault="00011CC5"/>
        </w:tc>
        <w:tc>
          <w:tcPr>
            <w:tcW w:w="0" w:type="auto"/>
            <w:vAlign w:val="center"/>
          </w:tcPr>
          <w:p w14:paraId="36E8D7FB" w14:textId="77777777" w:rsidR="00011CC5" w:rsidRDefault="00011CC5"/>
        </w:tc>
      </w:tr>
      <w:tr w:rsidR="00011CC5" w14:paraId="6B6AA242" w14:textId="77777777">
        <w:tc>
          <w:tcPr>
            <w:tcW w:w="0" w:type="auto"/>
            <w:gridSpan w:val="5"/>
            <w:shd w:val="clear" w:color="auto" w:fill="DDDDDD"/>
            <w:vAlign w:val="center"/>
          </w:tcPr>
          <w:p w14:paraId="65EC499C" w14:textId="77777777" w:rsidR="00011CC5" w:rsidRDefault="00000000">
            <w:pPr>
              <w:spacing w:line="360" w:lineRule="auto"/>
              <w:ind w:firstLine="493"/>
            </w:pPr>
            <w:r>
              <w:rPr>
                <w:rFonts w:ascii="Cambria Bold" w:hAnsi="Cambria Bold"/>
                <w:b/>
              </w:rPr>
              <w:t>Metodologia de verificare:</w:t>
            </w:r>
          </w:p>
          <w:p w14:paraId="34D0D025" w14:textId="77777777" w:rsidR="00011CC5" w:rsidRDefault="00000000">
            <w:pPr>
              <w:spacing w:line="360" w:lineRule="auto"/>
              <w:ind w:firstLine="493"/>
            </w:pPr>
            <w:r>
              <w:rPr>
                <w:rFonts w:ascii="Cambria" w:hAnsi="Cambria"/>
              </w:rPr>
              <w:t>Expertul verifică în Planul de Afaceri și în Cererea de finanțare codul CAEN principal pentru care se solicită sprijinul, pentru a confirma că activitatea propusă este de natură prestatoare de servicii (de exemplu: reparații, consultanță, transport, sănătate, educație, activități IT, servicii personale etc.).Activitatea trebuie să se încadreze în lista codurilor CAEN eligibile prevăzute în Anexa 13 a Ghidului.Dacă activitatea principală nu este clar definită sau se combină mai multe tipuri, expertul solicită clarificări.Criteriul se consideră îndeplinit dacă activitatea principală este una de servicii și corespunde codului CAEN declarat.</w:t>
            </w:r>
          </w:p>
          <w:p w14:paraId="49CDF98D" w14:textId="77777777" w:rsidR="00011CC5" w:rsidRDefault="00000000">
            <w:pPr>
              <w:spacing w:line="360" w:lineRule="auto"/>
              <w:ind w:firstLine="493"/>
            </w:pPr>
            <w:r>
              <w:rPr>
                <w:rFonts w:ascii="Cambria Bold" w:hAnsi="Cambria Bold"/>
                <w:b/>
              </w:rPr>
              <w:t>Documente obligatorii:</w:t>
            </w:r>
          </w:p>
          <w:p w14:paraId="7DEB7574" w14:textId="77777777" w:rsidR="00011CC5" w:rsidRDefault="00000000">
            <w:pPr>
              <w:pStyle w:val="ListParagraph"/>
              <w:numPr>
                <w:ilvl w:val="0"/>
                <w:numId w:val="1"/>
              </w:numPr>
            </w:pPr>
            <w:r>
              <w:rPr>
                <w:rFonts w:ascii="Cambria" w:hAnsi="Cambria"/>
              </w:rPr>
              <w:t>Planul de Afaceri (Anexa 9 – model DR-36) – secțiunea </w:t>
            </w:r>
            <w:r>
              <w:rPr>
                <w:rFonts w:ascii="Cambria Italic" w:hAnsi="Cambria Italic"/>
                <w:i/>
              </w:rPr>
              <w:t>Descrierea activităților propuse spre finanțare</w:t>
            </w:r>
            <w:r>
              <w:rPr>
                <w:rFonts w:ascii="Cambria" w:hAnsi="Cambria"/>
              </w:rPr>
              <w:t>;</w:t>
            </w:r>
          </w:p>
          <w:p w14:paraId="4D05DE2C" w14:textId="77777777" w:rsidR="00011CC5" w:rsidRDefault="00000000">
            <w:pPr>
              <w:pStyle w:val="ListParagraph"/>
              <w:numPr>
                <w:ilvl w:val="0"/>
                <w:numId w:val="1"/>
              </w:numPr>
            </w:pPr>
            <w:r>
              <w:rPr>
                <w:rFonts w:ascii="Cambria" w:hAnsi="Cambria"/>
              </w:rPr>
              <w:t>Cererea de finanțare DR-36, completată cu codul CAEN principal al activității de servicii;</w:t>
            </w:r>
          </w:p>
          <w:p w14:paraId="752921B6" w14:textId="77777777" w:rsidR="00011CC5" w:rsidRDefault="00000000">
            <w:pPr>
              <w:pStyle w:val="ListParagraph"/>
              <w:numPr>
                <w:ilvl w:val="0"/>
                <w:numId w:val="1"/>
              </w:numPr>
            </w:pPr>
            <w:r>
              <w:rPr>
                <w:rFonts w:ascii="Cambria" w:hAnsi="Cambria"/>
              </w:rPr>
              <w:t>Lista codurilor CAEN eligibile (Anexa 13) </w:t>
            </w:r>
          </w:p>
          <w:p w14:paraId="45FF3A41" w14:textId="77777777" w:rsidR="00011CC5" w:rsidRDefault="00011CC5"/>
        </w:tc>
      </w:tr>
      <w:tr w:rsidR="00011CC5" w14:paraId="42D28799" w14:textId="77777777">
        <w:trPr>
          <w:trHeight w:val="360"/>
        </w:trPr>
        <w:tc>
          <w:tcPr>
            <w:tcW w:w="0" w:type="auto"/>
            <w:gridSpan w:val="5"/>
            <w:vAlign w:val="center"/>
          </w:tcPr>
          <w:p w14:paraId="74DFA53A" w14:textId="77777777" w:rsidR="00011CC5" w:rsidRDefault="00000000">
            <w:r>
              <w:rPr>
                <w:rFonts w:ascii="Cambria" w:hAnsi="Cambria"/>
              </w:rPr>
              <w:t> </w:t>
            </w:r>
          </w:p>
        </w:tc>
      </w:tr>
      <w:tr w:rsidR="00011CC5" w14:paraId="0C26CD01" w14:textId="77777777">
        <w:tc>
          <w:tcPr>
            <w:tcW w:w="0" w:type="auto"/>
            <w:shd w:val="clear" w:color="auto" w:fill="F8ECD2"/>
            <w:vAlign w:val="center"/>
          </w:tcPr>
          <w:p w14:paraId="21A8D738" w14:textId="77777777" w:rsidR="00011CC5" w:rsidRDefault="00000000">
            <w:r>
              <w:rPr>
                <w:rFonts w:ascii="Cambria" w:hAnsi="Cambria"/>
                <w:color w:val="58400C"/>
              </w:rPr>
              <w:t>CS 3.2</w:t>
            </w:r>
          </w:p>
        </w:tc>
        <w:tc>
          <w:tcPr>
            <w:tcW w:w="0" w:type="auto"/>
            <w:shd w:val="clear" w:color="auto" w:fill="F8ECD2"/>
            <w:vAlign w:val="center"/>
          </w:tcPr>
          <w:p w14:paraId="655542A1" w14:textId="77777777" w:rsidR="00011CC5" w:rsidRDefault="00000000">
            <w:pPr>
              <w:spacing w:line="360" w:lineRule="auto"/>
              <w:ind w:firstLine="493"/>
            </w:pPr>
            <w:r>
              <w:rPr>
                <w:rFonts w:ascii="Cambria Bold" w:hAnsi="Cambria Bold"/>
                <w:b/>
                <w:color w:val="58400C"/>
              </w:rPr>
              <w:t>Proiectul propune o activitate de producție</w:t>
            </w:r>
          </w:p>
        </w:tc>
        <w:tc>
          <w:tcPr>
            <w:tcW w:w="0" w:type="auto"/>
            <w:vAlign w:val="center"/>
          </w:tcPr>
          <w:p w14:paraId="12E9F8AD" w14:textId="77777777" w:rsidR="00011CC5" w:rsidRDefault="00000000">
            <w:pPr>
              <w:keepNext/>
              <w:jc w:val="center"/>
            </w:pPr>
            <w:r>
              <w:rPr>
                <w:rFonts w:ascii="Cambria" w:hAnsi="Cambria"/>
              </w:rPr>
              <w:t>25</w:t>
            </w:r>
          </w:p>
        </w:tc>
        <w:tc>
          <w:tcPr>
            <w:tcW w:w="0" w:type="auto"/>
            <w:vAlign w:val="center"/>
          </w:tcPr>
          <w:p w14:paraId="34F5C4B0" w14:textId="77777777" w:rsidR="00011CC5" w:rsidRDefault="00011CC5"/>
        </w:tc>
        <w:tc>
          <w:tcPr>
            <w:tcW w:w="0" w:type="auto"/>
            <w:vAlign w:val="center"/>
          </w:tcPr>
          <w:p w14:paraId="5387647C" w14:textId="77777777" w:rsidR="00011CC5" w:rsidRDefault="00011CC5"/>
        </w:tc>
      </w:tr>
      <w:tr w:rsidR="00011CC5" w14:paraId="4B2DFDAF" w14:textId="77777777">
        <w:tc>
          <w:tcPr>
            <w:tcW w:w="0" w:type="auto"/>
            <w:gridSpan w:val="5"/>
            <w:shd w:val="clear" w:color="auto" w:fill="DDDDDD"/>
            <w:vAlign w:val="center"/>
          </w:tcPr>
          <w:p w14:paraId="47935EAD" w14:textId="77777777" w:rsidR="00011CC5" w:rsidRDefault="00000000">
            <w:pPr>
              <w:spacing w:line="360" w:lineRule="auto"/>
              <w:ind w:firstLine="493"/>
            </w:pPr>
            <w:r>
              <w:rPr>
                <w:rFonts w:ascii="Cambria Bold" w:hAnsi="Cambria Bold"/>
                <w:b/>
              </w:rPr>
              <w:t>Metodologia de verificare:</w:t>
            </w:r>
          </w:p>
          <w:p w14:paraId="7BA3FF57" w14:textId="77777777" w:rsidR="00011CC5" w:rsidRDefault="00000000">
            <w:pPr>
              <w:spacing w:line="360" w:lineRule="auto"/>
              <w:ind w:firstLine="493"/>
            </w:pPr>
            <w:r>
              <w:rPr>
                <w:rFonts w:ascii="Cambria" w:hAnsi="Cambria"/>
              </w:rPr>
              <w:lastRenderedPageBreak/>
              <w:t>Expertul verifică în Planul de Afaceri și în Cererea de finanțare codul CAEN principal al activității propuse, pentru a confirma că aceasta este o activitate de producție.</w:t>
            </w:r>
          </w:p>
          <w:p w14:paraId="5D87AD68" w14:textId="77777777" w:rsidR="00011CC5" w:rsidRDefault="00000000">
            <w:pPr>
              <w:spacing w:line="360" w:lineRule="auto"/>
              <w:ind w:firstLine="493"/>
            </w:pPr>
            <w:r>
              <w:rPr>
                <w:rFonts w:ascii="Cambria" w:hAnsi="Cambria"/>
              </w:rPr>
              <w:t>Expertul verifică:</w:t>
            </w:r>
          </w:p>
          <w:p w14:paraId="391451EA" w14:textId="77777777" w:rsidR="00011CC5" w:rsidRDefault="00000000">
            <w:pPr>
              <w:pStyle w:val="ListParagraph"/>
              <w:numPr>
                <w:ilvl w:val="0"/>
                <w:numId w:val="1"/>
              </w:numPr>
            </w:pPr>
            <w:r>
              <w:rPr>
                <w:rFonts w:ascii="Cambria" w:hAnsi="Cambria"/>
              </w:rPr>
              <w:t>dacă activitatea principală are caracter productiv;</w:t>
            </w:r>
          </w:p>
          <w:p w14:paraId="5B973D65" w14:textId="77777777" w:rsidR="00011CC5" w:rsidRDefault="00000000">
            <w:pPr>
              <w:pStyle w:val="ListParagraph"/>
              <w:numPr>
                <w:ilvl w:val="0"/>
                <w:numId w:val="1"/>
              </w:numPr>
            </w:pPr>
            <w:r>
              <w:rPr>
                <w:rFonts w:ascii="Cambria" w:hAnsi="Cambria"/>
              </w:rPr>
              <w:t>dacă este inclusă în lista codurilor CAEN eligibile;</w:t>
            </w:r>
          </w:p>
          <w:p w14:paraId="541B3F28" w14:textId="77777777" w:rsidR="00011CC5" w:rsidRDefault="00000000">
            <w:pPr>
              <w:pStyle w:val="ListParagraph"/>
              <w:numPr>
                <w:ilvl w:val="0"/>
                <w:numId w:val="1"/>
              </w:numPr>
            </w:pPr>
            <w:r>
              <w:rPr>
                <w:rFonts w:ascii="Cambria" w:hAnsi="Cambria"/>
              </w:rPr>
              <w:t>și dacă descrierea din Planul de Afaceri corespunde naturii productive a investiției.</w:t>
            </w:r>
          </w:p>
          <w:p w14:paraId="3452B7DA" w14:textId="77777777" w:rsidR="00011CC5" w:rsidRDefault="00000000">
            <w:pPr>
              <w:spacing w:line="360" w:lineRule="auto"/>
              <w:ind w:firstLine="493"/>
            </w:pPr>
            <w:r>
              <w:rPr>
                <w:rFonts w:ascii="Cambria" w:hAnsi="Cambria"/>
              </w:rPr>
              <w:t>Dacă activitatea principală nu este clar încadrată, expertul solicită clarificări.</w:t>
            </w:r>
          </w:p>
          <w:p w14:paraId="6463E343" w14:textId="77777777" w:rsidR="00011CC5" w:rsidRDefault="00000000">
            <w:pPr>
              <w:spacing w:line="360" w:lineRule="auto"/>
              <w:ind w:firstLine="493"/>
            </w:pPr>
            <w:r>
              <w:rPr>
                <w:rFonts w:ascii="Cambria" w:hAnsi="Cambria"/>
              </w:rPr>
              <w:t>Criteriul se consideră îndeplinit dacă activitatea principală a proiectului este de producție, conform codului CAEN declarat și Planului de Afaceri.</w:t>
            </w:r>
          </w:p>
          <w:p w14:paraId="67125C9A" w14:textId="77777777" w:rsidR="00011CC5" w:rsidRDefault="00000000">
            <w:pPr>
              <w:spacing w:line="360" w:lineRule="auto"/>
              <w:ind w:firstLine="493"/>
            </w:pPr>
            <w:r>
              <w:rPr>
                <w:rFonts w:ascii="Cambria" w:hAnsi="Cambria"/>
              </w:rPr>
              <w:t> </w:t>
            </w:r>
            <w:r>
              <w:rPr>
                <w:rFonts w:ascii="Cambria Bold" w:hAnsi="Cambria Bold"/>
                <w:b/>
              </w:rPr>
              <w:t>Documente obligatorii:</w:t>
            </w:r>
          </w:p>
          <w:p w14:paraId="467762ED" w14:textId="77777777" w:rsidR="00011CC5" w:rsidRDefault="00000000">
            <w:pPr>
              <w:pStyle w:val="ListParagraph"/>
              <w:numPr>
                <w:ilvl w:val="0"/>
                <w:numId w:val="7"/>
              </w:numPr>
            </w:pPr>
            <w:r>
              <w:rPr>
                <w:rFonts w:ascii="Cambria" w:hAnsi="Cambria"/>
              </w:rPr>
              <w:t>Planul de Afaceri (Anexa 9 – model DR-36)</w:t>
            </w:r>
          </w:p>
          <w:p w14:paraId="6D1AF5E9" w14:textId="77777777" w:rsidR="00011CC5" w:rsidRDefault="00000000">
            <w:pPr>
              <w:pStyle w:val="ListParagraph"/>
              <w:numPr>
                <w:ilvl w:val="0"/>
                <w:numId w:val="7"/>
              </w:numPr>
            </w:pPr>
            <w:r>
              <w:rPr>
                <w:rFonts w:ascii="Cambria" w:hAnsi="Cambria"/>
              </w:rPr>
              <w:t>Cererea de finanțare DR-36</w:t>
            </w:r>
          </w:p>
          <w:p w14:paraId="3E58E75A" w14:textId="77777777" w:rsidR="00011CC5" w:rsidRDefault="00000000">
            <w:pPr>
              <w:pStyle w:val="ListParagraph"/>
              <w:numPr>
                <w:ilvl w:val="0"/>
                <w:numId w:val="7"/>
              </w:numPr>
            </w:pPr>
            <w:r>
              <w:rPr>
                <w:rFonts w:ascii="Cambria" w:hAnsi="Cambria"/>
              </w:rPr>
              <w:t>Lista codurilor CAEN eligibile (Anexa 13 la Ghid) </w:t>
            </w:r>
          </w:p>
          <w:p w14:paraId="73B03D56" w14:textId="77777777" w:rsidR="00011CC5" w:rsidRDefault="00011CC5"/>
        </w:tc>
      </w:tr>
      <w:tr w:rsidR="00011CC5" w14:paraId="0310BFAB" w14:textId="77777777">
        <w:trPr>
          <w:trHeight w:val="360"/>
        </w:trPr>
        <w:tc>
          <w:tcPr>
            <w:tcW w:w="0" w:type="auto"/>
            <w:gridSpan w:val="5"/>
            <w:vAlign w:val="center"/>
          </w:tcPr>
          <w:p w14:paraId="3E69FCB7" w14:textId="77777777" w:rsidR="00011CC5" w:rsidRDefault="00000000">
            <w:r>
              <w:rPr>
                <w:rFonts w:ascii="Cambria" w:hAnsi="Cambria"/>
              </w:rPr>
              <w:lastRenderedPageBreak/>
              <w:t> </w:t>
            </w:r>
          </w:p>
        </w:tc>
      </w:tr>
      <w:tr w:rsidR="00011CC5" w14:paraId="0D7470F8" w14:textId="77777777">
        <w:tc>
          <w:tcPr>
            <w:tcW w:w="0" w:type="auto"/>
            <w:shd w:val="clear" w:color="auto" w:fill="F8ECD2"/>
            <w:vAlign w:val="center"/>
          </w:tcPr>
          <w:p w14:paraId="3495A5AA" w14:textId="77777777" w:rsidR="00011CC5" w:rsidRDefault="00000000">
            <w:r>
              <w:rPr>
                <w:rFonts w:ascii="Cambria" w:hAnsi="Cambria"/>
                <w:color w:val="58400C"/>
              </w:rPr>
              <w:t>CS 3.3</w:t>
            </w:r>
          </w:p>
        </w:tc>
        <w:tc>
          <w:tcPr>
            <w:tcW w:w="0" w:type="auto"/>
            <w:shd w:val="clear" w:color="auto" w:fill="F8ECD2"/>
            <w:vAlign w:val="center"/>
          </w:tcPr>
          <w:p w14:paraId="6C013A7B" w14:textId="77777777" w:rsidR="00011CC5" w:rsidRDefault="00000000">
            <w:pPr>
              <w:spacing w:line="360" w:lineRule="auto"/>
              <w:ind w:firstLine="493"/>
            </w:pPr>
            <w:r>
              <w:rPr>
                <w:rFonts w:ascii="Cambria Bold" w:hAnsi="Cambria Bold"/>
                <w:b/>
                <w:color w:val="58400C"/>
              </w:rPr>
              <w:t>Proiectul propune o activitate turistică / agroturistică</w:t>
            </w:r>
          </w:p>
          <w:p w14:paraId="062D7BB8" w14:textId="77777777" w:rsidR="00011CC5" w:rsidRDefault="00011CC5"/>
        </w:tc>
        <w:tc>
          <w:tcPr>
            <w:tcW w:w="0" w:type="auto"/>
            <w:vAlign w:val="center"/>
          </w:tcPr>
          <w:p w14:paraId="19EFFF36" w14:textId="77777777" w:rsidR="00011CC5" w:rsidRDefault="00000000">
            <w:pPr>
              <w:keepNext/>
              <w:jc w:val="center"/>
            </w:pPr>
            <w:r>
              <w:rPr>
                <w:rFonts w:ascii="Cambria" w:hAnsi="Cambria"/>
              </w:rPr>
              <w:t>20</w:t>
            </w:r>
          </w:p>
        </w:tc>
        <w:tc>
          <w:tcPr>
            <w:tcW w:w="0" w:type="auto"/>
            <w:vAlign w:val="center"/>
          </w:tcPr>
          <w:p w14:paraId="271E8B64" w14:textId="77777777" w:rsidR="00011CC5" w:rsidRDefault="00011CC5"/>
        </w:tc>
        <w:tc>
          <w:tcPr>
            <w:tcW w:w="0" w:type="auto"/>
            <w:vAlign w:val="center"/>
          </w:tcPr>
          <w:p w14:paraId="59D64DD3" w14:textId="77777777" w:rsidR="00011CC5" w:rsidRDefault="00011CC5"/>
        </w:tc>
      </w:tr>
      <w:tr w:rsidR="00011CC5" w14:paraId="444B1226" w14:textId="77777777">
        <w:tc>
          <w:tcPr>
            <w:tcW w:w="0" w:type="auto"/>
            <w:gridSpan w:val="5"/>
            <w:shd w:val="clear" w:color="auto" w:fill="DDDDDD"/>
            <w:vAlign w:val="center"/>
          </w:tcPr>
          <w:p w14:paraId="471EA15A" w14:textId="77777777" w:rsidR="00011CC5" w:rsidRDefault="00000000">
            <w:pPr>
              <w:spacing w:line="360" w:lineRule="auto"/>
              <w:ind w:firstLine="493"/>
            </w:pPr>
            <w:r>
              <w:rPr>
                <w:rFonts w:ascii="Cambria Bold" w:hAnsi="Cambria Bold"/>
                <w:b/>
              </w:rPr>
              <w:t>Metodologia de verificare:</w:t>
            </w:r>
          </w:p>
          <w:p w14:paraId="7D20C991" w14:textId="77777777" w:rsidR="00011CC5" w:rsidRDefault="00000000">
            <w:pPr>
              <w:spacing w:line="360" w:lineRule="auto"/>
              <w:ind w:firstLine="493"/>
            </w:pPr>
            <w:r>
              <w:rPr>
                <w:rFonts w:ascii="Cambria" w:hAnsi="Cambria"/>
              </w:rPr>
              <w:t>Expertul verifică în Planul de Afaceri și în Cererea de finanțare codul CAEN principal pentru care se solicită sprijinul, pentru a confirma că activitatea propusă se încadrează în domeniul turismului sau agroturismului. Expertul verifică dacă activitatea declarată corespunde codurilor CAEN eligibile pentru turism și este descrisă corespunzător în Planul de Afaceri. Dacă activitatea nu este clar încadrată, expertul solicită clarificări.</w:t>
            </w:r>
          </w:p>
          <w:p w14:paraId="6DE1B1A4" w14:textId="77777777" w:rsidR="00011CC5" w:rsidRDefault="00000000">
            <w:pPr>
              <w:spacing w:line="360" w:lineRule="auto"/>
              <w:ind w:firstLine="493"/>
            </w:pPr>
            <w:r>
              <w:rPr>
                <w:rFonts w:ascii="Cambria" w:hAnsi="Cambria"/>
              </w:rPr>
              <w:t>Criteriul se consideră îndeplinit dacă activitatea principală este turistică sau agroturistică, conform listei codurilor CAEN eligibile.</w:t>
            </w:r>
          </w:p>
          <w:p w14:paraId="0668C510" w14:textId="77777777" w:rsidR="00011CC5" w:rsidRDefault="00000000">
            <w:pPr>
              <w:spacing w:line="360" w:lineRule="auto"/>
              <w:ind w:firstLine="493"/>
            </w:pPr>
            <w:r>
              <w:rPr>
                <w:rFonts w:ascii="Cambria Bold" w:hAnsi="Cambria Bold"/>
                <w:b/>
              </w:rPr>
              <w:t>Documente obligatorii:</w:t>
            </w:r>
          </w:p>
          <w:p w14:paraId="7C5C9A40" w14:textId="77777777" w:rsidR="00011CC5" w:rsidRDefault="00000000">
            <w:pPr>
              <w:pStyle w:val="ListParagraph"/>
              <w:numPr>
                <w:ilvl w:val="0"/>
                <w:numId w:val="1"/>
              </w:numPr>
            </w:pPr>
            <w:r>
              <w:rPr>
                <w:rFonts w:ascii="Cambria" w:hAnsi="Cambria"/>
              </w:rPr>
              <w:t>Planul de Afaceri (Anexa 9 – model DR-36)</w:t>
            </w:r>
          </w:p>
          <w:p w14:paraId="0796863C" w14:textId="77777777" w:rsidR="00011CC5" w:rsidRDefault="00000000">
            <w:pPr>
              <w:pStyle w:val="ListParagraph"/>
              <w:numPr>
                <w:ilvl w:val="0"/>
                <w:numId w:val="1"/>
              </w:numPr>
            </w:pPr>
            <w:r>
              <w:rPr>
                <w:rFonts w:ascii="Cambria" w:hAnsi="Cambria"/>
              </w:rPr>
              <w:t>Cererea de finanțare DR-36</w:t>
            </w:r>
          </w:p>
          <w:p w14:paraId="34A85E60" w14:textId="77777777" w:rsidR="00011CC5" w:rsidRDefault="00000000">
            <w:pPr>
              <w:pStyle w:val="ListParagraph"/>
              <w:numPr>
                <w:ilvl w:val="0"/>
                <w:numId w:val="1"/>
              </w:numPr>
            </w:pPr>
            <w:r>
              <w:rPr>
                <w:rFonts w:ascii="Cambria" w:hAnsi="Cambria"/>
              </w:rPr>
              <w:t>Lista codurilor CAEN eligibile (Anexa 13 la Ghid) </w:t>
            </w:r>
          </w:p>
          <w:p w14:paraId="3A3953A7" w14:textId="77777777" w:rsidR="00011CC5" w:rsidRDefault="00011CC5"/>
        </w:tc>
      </w:tr>
      <w:tr w:rsidR="00011CC5" w14:paraId="2855286C" w14:textId="77777777">
        <w:trPr>
          <w:trHeight w:val="360"/>
        </w:trPr>
        <w:tc>
          <w:tcPr>
            <w:tcW w:w="0" w:type="auto"/>
            <w:gridSpan w:val="5"/>
            <w:vAlign w:val="center"/>
          </w:tcPr>
          <w:p w14:paraId="0F04058A" w14:textId="77777777" w:rsidR="00011CC5" w:rsidRDefault="00000000">
            <w:r>
              <w:rPr>
                <w:rFonts w:ascii="Cambria" w:hAnsi="Cambria"/>
              </w:rPr>
              <w:t> </w:t>
            </w:r>
          </w:p>
        </w:tc>
      </w:tr>
      <w:tr w:rsidR="00011CC5" w14:paraId="4B7E048D" w14:textId="77777777">
        <w:tc>
          <w:tcPr>
            <w:tcW w:w="0" w:type="auto"/>
            <w:shd w:val="clear" w:color="auto" w:fill="F8ECD2"/>
            <w:vAlign w:val="center"/>
          </w:tcPr>
          <w:p w14:paraId="65FC6DEE" w14:textId="77777777" w:rsidR="00011CC5" w:rsidRDefault="00000000">
            <w:r>
              <w:rPr>
                <w:rFonts w:ascii="Cambria" w:hAnsi="Cambria"/>
                <w:color w:val="58400C"/>
              </w:rPr>
              <w:lastRenderedPageBreak/>
              <w:t>CS 3.4</w:t>
            </w:r>
          </w:p>
        </w:tc>
        <w:tc>
          <w:tcPr>
            <w:tcW w:w="0" w:type="auto"/>
            <w:shd w:val="clear" w:color="auto" w:fill="F8ECD2"/>
            <w:vAlign w:val="center"/>
          </w:tcPr>
          <w:p w14:paraId="2012343B" w14:textId="77777777" w:rsidR="00011CC5" w:rsidRDefault="00000000">
            <w:pPr>
              <w:spacing w:line="360" w:lineRule="auto"/>
              <w:ind w:firstLine="493"/>
            </w:pPr>
            <w:r>
              <w:rPr>
                <w:rFonts w:ascii="Cambria Bold" w:hAnsi="Cambria Bold"/>
                <w:b/>
                <w:color w:val="58400C"/>
              </w:rPr>
              <w:t>Proiectul propune o activitate meșteșugărească</w:t>
            </w:r>
          </w:p>
          <w:p w14:paraId="756A7D11" w14:textId="77777777" w:rsidR="00011CC5" w:rsidRDefault="00011CC5"/>
        </w:tc>
        <w:tc>
          <w:tcPr>
            <w:tcW w:w="0" w:type="auto"/>
            <w:vAlign w:val="center"/>
          </w:tcPr>
          <w:p w14:paraId="114CF9E1" w14:textId="77777777" w:rsidR="00011CC5" w:rsidRDefault="00000000">
            <w:pPr>
              <w:keepNext/>
              <w:jc w:val="center"/>
            </w:pPr>
            <w:r>
              <w:rPr>
                <w:rFonts w:ascii="Cambria" w:hAnsi="Cambria"/>
              </w:rPr>
              <w:t>15</w:t>
            </w:r>
          </w:p>
        </w:tc>
        <w:tc>
          <w:tcPr>
            <w:tcW w:w="0" w:type="auto"/>
            <w:vAlign w:val="center"/>
          </w:tcPr>
          <w:p w14:paraId="511AD43A" w14:textId="77777777" w:rsidR="00011CC5" w:rsidRDefault="00011CC5"/>
        </w:tc>
        <w:tc>
          <w:tcPr>
            <w:tcW w:w="0" w:type="auto"/>
            <w:vAlign w:val="center"/>
          </w:tcPr>
          <w:p w14:paraId="0D4C8459" w14:textId="77777777" w:rsidR="00011CC5" w:rsidRDefault="00011CC5"/>
        </w:tc>
      </w:tr>
      <w:tr w:rsidR="00011CC5" w14:paraId="0315A63B" w14:textId="77777777">
        <w:tc>
          <w:tcPr>
            <w:tcW w:w="0" w:type="auto"/>
            <w:gridSpan w:val="5"/>
            <w:shd w:val="clear" w:color="auto" w:fill="DDDDDD"/>
            <w:vAlign w:val="center"/>
          </w:tcPr>
          <w:p w14:paraId="3C81743B" w14:textId="77777777" w:rsidR="00011CC5" w:rsidRDefault="00000000">
            <w:pPr>
              <w:spacing w:line="360" w:lineRule="auto"/>
              <w:ind w:firstLine="493"/>
            </w:pPr>
            <w:r>
              <w:rPr>
                <w:rFonts w:ascii="Cambria Bold" w:hAnsi="Cambria Bold"/>
                <w:b/>
              </w:rPr>
              <w:t>Metodologia de verificare:</w:t>
            </w:r>
          </w:p>
          <w:p w14:paraId="4D54E18F" w14:textId="77777777" w:rsidR="00011CC5" w:rsidRDefault="00000000">
            <w:pPr>
              <w:spacing w:line="360" w:lineRule="auto"/>
              <w:ind w:firstLine="493"/>
            </w:pPr>
            <w:r>
              <w:rPr>
                <w:rFonts w:ascii="Cambria" w:hAnsi="Cambria"/>
              </w:rPr>
              <w:t>Expertul verifică în Planul de Afaceri și în Cererea de finanțare codul CAEN principal al activității propuse, pentru a confirma că aceasta are caracter meșteșugăresc sau artizanal.</w:t>
            </w:r>
          </w:p>
          <w:p w14:paraId="4C5E1AE4" w14:textId="77777777" w:rsidR="00011CC5" w:rsidRDefault="00000000">
            <w:pPr>
              <w:spacing w:line="360" w:lineRule="auto"/>
              <w:ind w:firstLine="493"/>
            </w:pPr>
            <w:r>
              <w:rPr>
                <w:rFonts w:ascii="Cambria" w:hAnsi="Cambria"/>
              </w:rPr>
              <w:t>Expertul verifică dacă activitatea propusă se regăsește în lista codurilor CAEN eligibile pentru această categorie și este descrisă corespunzător în Planul de Afaceri.</w:t>
            </w:r>
          </w:p>
          <w:p w14:paraId="513A84E7" w14:textId="77777777" w:rsidR="00011CC5" w:rsidRDefault="00000000">
            <w:pPr>
              <w:spacing w:line="360" w:lineRule="auto"/>
              <w:ind w:firstLine="493"/>
            </w:pPr>
            <w:r>
              <w:rPr>
                <w:rFonts w:ascii="Cambria" w:hAnsi="Cambria"/>
              </w:rPr>
              <w:t>Criteriul se consideră îndeplinit dacă activitatea principală este de natură meșteșugărească / artizanală, conform Planului de Afaceri și codului CAEN declarat.</w:t>
            </w:r>
          </w:p>
          <w:p w14:paraId="4D097738" w14:textId="77777777" w:rsidR="00011CC5" w:rsidRDefault="00000000">
            <w:pPr>
              <w:spacing w:line="360" w:lineRule="auto"/>
              <w:ind w:firstLine="493"/>
            </w:pPr>
            <w:r>
              <w:rPr>
                <w:rFonts w:ascii="Cambria Bold" w:hAnsi="Cambria Bold"/>
                <w:b/>
              </w:rPr>
              <w:t>Documente obligatorii:</w:t>
            </w:r>
          </w:p>
          <w:p w14:paraId="7F2F8F5C" w14:textId="77777777" w:rsidR="00011CC5" w:rsidRDefault="00000000">
            <w:pPr>
              <w:pStyle w:val="ListParagraph"/>
              <w:numPr>
                <w:ilvl w:val="0"/>
                <w:numId w:val="1"/>
              </w:numPr>
            </w:pPr>
            <w:r>
              <w:rPr>
                <w:rFonts w:ascii="Cambria" w:hAnsi="Cambria"/>
              </w:rPr>
              <w:t>Planul de Afaceri (Anexa 9 – model DR-36)</w:t>
            </w:r>
          </w:p>
          <w:p w14:paraId="5E9BAB77" w14:textId="77777777" w:rsidR="00011CC5" w:rsidRDefault="00000000">
            <w:pPr>
              <w:pStyle w:val="ListParagraph"/>
              <w:numPr>
                <w:ilvl w:val="0"/>
                <w:numId w:val="1"/>
              </w:numPr>
            </w:pPr>
            <w:r>
              <w:rPr>
                <w:rFonts w:ascii="Cambria" w:hAnsi="Cambria"/>
              </w:rPr>
              <w:t>Cererea de finanțare DR-36</w:t>
            </w:r>
          </w:p>
          <w:p w14:paraId="150DD591" w14:textId="77777777" w:rsidR="00011CC5" w:rsidRDefault="00000000">
            <w:pPr>
              <w:pStyle w:val="ListParagraph"/>
              <w:numPr>
                <w:ilvl w:val="0"/>
                <w:numId w:val="1"/>
              </w:numPr>
            </w:pPr>
            <w:r>
              <w:rPr>
                <w:rFonts w:ascii="Cambria" w:hAnsi="Cambria"/>
              </w:rPr>
              <w:t>Lista codurilor CAEN eligibile (Anexa 13) </w:t>
            </w:r>
          </w:p>
          <w:p w14:paraId="4EC6CD47" w14:textId="77777777" w:rsidR="00011CC5" w:rsidRDefault="00000000">
            <w:pPr>
              <w:spacing w:line="360" w:lineRule="auto"/>
              <w:ind w:firstLine="493"/>
            </w:pPr>
            <w:r>
              <w:rPr>
                <w:rFonts w:ascii="Cambria Bold" w:hAnsi="Cambria Bold"/>
                <w:b/>
              </w:rPr>
              <w:t>Punctajul minim sub care niciun proiect nu poate intra la finanțare este de 10 puncte.</w:t>
            </w:r>
          </w:p>
          <w:p w14:paraId="3BBE0013" w14:textId="77777777" w:rsidR="00011CC5" w:rsidRDefault="00011CC5"/>
        </w:tc>
      </w:tr>
      <w:tr w:rsidR="00011CC5" w14:paraId="68A71650" w14:textId="77777777">
        <w:trPr>
          <w:trHeight w:val="360"/>
        </w:trPr>
        <w:tc>
          <w:tcPr>
            <w:tcW w:w="0" w:type="auto"/>
            <w:gridSpan w:val="5"/>
            <w:vAlign w:val="center"/>
          </w:tcPr>
          <w:p w14:paraId="7096EA4A" w14:textId="77777777" w:rsidR="00011CC5" w:rsidRDefault="00000000">
            <w:r>
              <w:rPr>
                <w:rFonts w:ascii="Cambria" w:hAnsi="Cambria"/>
              </w:rPr>
              <w:t> </w:t>
            </w:r>
          </w:p>
        </w:tc>
      </w:tr>
      <w:tr w:rsidR="00011CC5" w14:paraId="54DBB7DA" w14:textId="77777777">
        <w:trPr>
          <w:trHeight w:val="479"/>
        </w:trPr>
        <w:tc>
          <w:tcPr>
            <w:tcW w:w="0" w:type="auto"/>
            <w:gridSpan w:val="2"/>
            <w:shd w:val="clear" w:color="auto" w:fill="B3C6D9"/>
            <w:vAlign w:val="center"/>
          </w:tcPr>
          <w:p w14:paraId="6D0FEE86" w14:textId="77777777" w:rsidR="00011CC5" w:rsidRDefault="00000000">
            <w:r>
              <w:rPr>
                <w:rFonts w:ascii="Cambria" w:hAnsi="Cambria"/>
              </w:rPr>
              <w:t>PRAG DE CALITATE</w:t>
            </w:r>
          </w:p>
        </w:tc>
        <w:tc>
          <w:tcPr>
            <w:tcW w:w="0" w:type="auto"/>
            <w:gridSpan w:val="3"/>
            <w:shd w:val="clear" w:color="auto" w:fill="B3C6D9"/>
            <w:vAlign w:val="center"/>
          </w:tcPr>
          <w:p w14:paraId="173E875D" w14:textId="77777777" w:rsidR="00011CC5" w:rsidRDefault="00011CC5"/>
        </w:tc>
      </w:tr>
      <w:tr w:rsidR="00011CC5" w14:paraId="09FD14DE" w14:textId="77777777">
        <w:trPr>
          <w:trHeight w:val="479"/>
        </w:trPr>
        <w:tc>
          <w:tcPr>
            <w:tcW w:w="0" w:type="auto"/>
            <w:gridSpan w:val="2"/>
            <w:shd w:val="clear" w:color="auto" w:fill="B3C6D9"/>
            <w:vAlign w:val="center"/>
          </w:tcPr>
          <w:p w14:paraId="0C290176" w14:textId="77777777" w:rsidR="00011CC5" w:rsidRDefault="00000000">
            <w:r>
              <w:rPr>
                <w:rFonts w:ascii="Cambria" w:hAnsi="Cambria"/>
              </w:rPr>
              <w:t>TOTAL PUNCTAJ OBȚINUT</w:t>
            </w:r>
          </w:p>
        </w:tc>
        <w:tc>
          <w:tcPr>
            <w:tcW w:w="0" w:type="auto"/>
            <w:gridSpan w:val="3"/>
            <w:shd w:val="clear" w:color="auto" w:fill="B3C6D9"/>
            <w:vAlign w:val="center"/>
          </w:tcPr>
          <w:p w14:paraId="1C29C87D" w14:textId="77777777" w:rsidR="00011CC5" w:rsidRDefault="00011CC5"/>
        </w:tc>
      </w:tr>
    </w:tbl>
    <w:p w14:paraId="4D1637A1" w14:textId="77777777" w:rsidR="00011CC5"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011CC5" w14:paraId="6A0C908F" w14:textId="77777777">
        <w:trPr>
          <w:trHeight w:val="540"/>
        </w:trPr>
        <w:tc>
          <w:tcPr>
            <w:tcW w:w="0" w:type="auto"/>
            <w:vAlign w:val="center"/>
          </w:tcPr>
          <w:p w14:paraId="6860F10E" w14:textId="77777777" w:rsidR="00011CC5" w:rsidRDefault="00011CC5"/>
        </w:tc>
      </w:tr>
    </w:tbl>
    <w:p w14:paraId="7F129C0E" w14:textId="77777777" w:rsidR="00011CC5"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011CC5" w14:paraId="72299B24" w14:textId="77777777">
        <w:tc>
          <w:tcPr>
            <w:tcW w:w="400" w:type="pct"/>
            <w:shd w:val="clear" w:color="auto" w:fill="015840"/>
            <w:vAlign w:val="center"/>
          </w:tcPr>
          <w:p w14:paraId="07F9CAB0" w14:textId="77777777" w:rsidR="00011CC5"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14E17052" w14:textId="77777777" w:rsidR="00011CC5" w:rsidRDefault="00000000">
            <w:r>
              <w:rPr>
                <w:rFonts w:ascii="Cambria Bold" w:hAnsi="Cambria Bold"/>
                <w:b/>
                <w:color w:val="FFFFFF"/>
              </w:rPr>
              <w:t>Criterii de departajare</w:t>
            </w:r>
          </w:p>
        </w:tc>
        <w:tc>
          <w:tcPr>
            <w:tcW w:w="750" w:type="pct"/>
            <w:shd w:val="clear" w:color="auto" w:fill="015840"/>
            <w:vAlign w:val="center"/>
          </w:tcPr>
          <w:p w14:paraId="279EBDFA" w14:textId="77777777" w:rsidR="00011CC5" w:rsidRDefault="00000000">
            <w:pPr>
              <w:keepNext/>
              <w:jc w:val="center"/>
            </w:pPr>
            <w:r>
              <w:rPr>
                <w:rFonts w:ascii="Cambria Bold" w:hAnsi="Cambria Bold"/>
                <w:b/>
                <w:color w:val="FFFFFF"/>
              </w:rPr>
              <w:t>Punctaj</w:t>
            </w:r>
          </w:p>
        </w:tc>
        <w:tc>
          <w:tcPr>
            <w:tcW w:w="750" w:type="pct"/>
            <w:shd w:val="clear" w:color="auto" w:fill="015840"/>
            <w:vAlign w:val="center"/>
          </w:tcPr>
          <w:p w14:paraId="0FEADE8A" w14:textId="77777777" w:rsidR="00011CC5"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406808E2" w14:textId="77777777" w:rsidR="00011CC5" w:rsidRDefault="00000000">
            <w:pPr>
              <w:keepNext/>
              <w:jc w:val="center"/>
            </w:pPr>
            <w:r>
              <w:rPr>
                <w:rFonts w:ascii="Cambria Bold" w:hAnsi="Cambria Bold"/>
                <w:b/>
                <w:color w:val="FFFFFF"/>
              </w:rPr>
              <w:t>Justificare</w:t>
            </w:r>
          </w:p>
        </w:tc>
      </w:tr>
      <w:tr w:rsidR="00011CC5" w14:paraId="2BCC953F" w14:textId="77777777">
        <w:trPr>
          <w:trHeight w:val="450"/>
        </w:trPr>
        <w:tc>
          <w:tcPr>
            <w:tcW w:w="0" w:type="auto"/>
            <w:gridSpan w:val="5"/>
            <w:shd w:val="clear" w:color="auto" w:fill="757575"/>
            <w:vAlign w:val="center"/>
          </w:tcPr>
          <w:p w14:paraId="4131BA80" w14:textId="77777777" w:rsidR="00011CC5" w:rsidRDefault="00000000">
            <w:pPr>
              <w:ind w:left="197" w:right="197" w:firstLine="493"/>
              <w:jc w:val="center"/>
            </w:pPr>
            <w:r>
              <w:rPr>
                <w:rFonts w:ascii="Cambria" w:hAnsi="Cambria"/>
                <w:color w:val="FFFFFF"/>
              </w:rPr>
              <w:t>Pentru fiecare criteriu de departajare este necesară justificarea acordării punctajului</w:t>
            </w:r>
          </w:p>
        </w:tc>
      </w:tr>
      <w:tr w:rsidR="00011CC5" w14:paraId="01E7A01D" w14:textId="77777777">
        <w:tc>
          <w:tcPr>
            <w:tcW w:w="0" w:type="auto"/>
            <w:shd w:val="clear" w:color="auto" w:fill="F8ECD2"/>
            <w:vAlign w:val="center"/>
          </w:tcPr>
          <w:p w14:paraId="62865612" w14:textId="77777777" w:rsidR="00011CC5" w:rsidRDefault="00000000">
            <w:r>
              <w:rPr>
                <w:rFonts w:ascii="Cambria" w:hAnsi="Cambria"/>
                <w:color w:val="58400C"/>
              </w:rPr>
              <w:t>CD 1</w:t>
            </w:r>
          </w:p>
        </w:tc>
        <w:tc>
          <w:tcPr>
            <w:tcW w:w="0" w:type="auto"/>
            <w:shd w:val="clear" w:color="auto" w:fill="F8ECD2"/>
            <w:vAlign w:val="center"/>
          </w:tcPr>
          <w:p w14:paraId="56A0D59E" w14:textId="77777777" w:rsidR="00011CC5" w:rsidRDefault="00000000">
            <w:pPr>
              <w:spacing w:line="360" w:lineRule="auto"/>
              <w:ind w:firstLine="493"/>
            </w:pPr>
            <w:r>
              <w:rPr>
                <w:rFonts w:ascii="Cambria" w:hAnsi="Cambria"/>
                <w:color w:val="58400C"/>
              </w:rPr>
              <w:t xml:space="preserve">Solicitantul are sediul social în teritoriul </w:t>
            </w:r>
            <w:r>
              <w:rPr>
                <w:rFonts w:ascii="Cambria" w:hAnsi="Cambria"/>
                <w:color w:val="58400C"/>
              </w:rPr>
              <w:lastRenderedPageBreak/>
              <w:t>GAL</w:t>
            </w:r>
          </w:p>
        </w:tc>
        <w:tc>
          <w:tcPr>
            <w:tcW w:w="0" w:type="auto"/>
            <w:vAlign w:val="center"/>
          </w:tcPr>
          <w:p w14:paraId="732FE982" w14:textId="77777777" w:rsidR="00011CC5" w:rsidRDefault="00011CC5"/>
        </w:tc>
        <w:tc>
          <w:tcPr>
            <w:tcW w:w="0" w:type="auto"/>
            <w:vAlign w:val="center"/>
          </w:tcPr>
          <w:p w14:paraId="101E1BA3" w14:textId="77777777" w:rsidR="00011CC5" w:rsidRDefault="00011CC5"/>
        </w:tc>
        <w:tc>
          <w:tcPr>
            <w:tcW w:w="0" w:type="auto"/>
            <w:vAlign w:val="center"/>
          </w:tcPr>
          <w:p w14:paraId="6E16F5FB" w14:textId="77777777" w:rsidR="00011CC5" w:rsidRDefault="00011CC5"/>
        </w:tc>
      </w:tr>
      <w:tr w:rsidR="00011CC5" w14:paraId="34DE2429" w14:textId="77777777">
        <w:tc>
          <w:tcPr>
            <w:tcW w:w="0" w:type="auto"/>
            <w:gridSpan w:val="5"/>
            <w:shd w:val="clear" w:color="auto" w:fill="DDDDDD"/>
            <w:vAlign w:val="center"/>
          </w:tcPr>
          <w:p w14:paraId="2DF62AD0" w14:textId="77777777" w:rsidR="00011CC5" w:rsidRDefault="00000000">
            <w:pPr>
              <w:spacing w:line="360" w:lineRule="auto"/>
              <w:ind w:firstLine="493"/>
            </w:pPr>
            <w:r>
              <w:rPr>
                <w:rFonts w:ascii="Cambria" w:hAnsi="Cambria"/>
              </w:rPr>
              <w:t>Expertul verifică dacă sediul social al solicitantului este amplasat în teritoriul acoperit de GAL Cetatea Bucovinei.</w:t>
            </w:r>
          </w:p>
          <w:p w14:paraId="57D542D5" w14:textId="77777777" w:rsidR="00011CC5" w:rsidRDefault="00000000">
            <w:pPr>
              <w:spacing w:line="360" w:lineRule="auto"/>
              <w:ind w:firstLine="493"/>
            </w:pPr>
            <w:r>
              <w:rPr>
                <w:rFonts w:ascii="Cambria" w:hAnsi="Cambria"/>
              </w:rPr>
              <w:t>Verificarea se face pe baza adresei menționate în Cererea de finanțare și a documentelor justificative depuse (de exemplu, Certificatul constatator ONRC sau actul constitutiv, în cazul entităților deja înregistrate).</w:t>
            </w:r>
          </w:p>
          <w:p w14:paraId="2B71CAFC" w14:textId="77777777" w:rsidR="00011CC5" w:rsidRDefault="00000000">
            <w:pPr>
              <w:spacing w:line="360" w:lineRule="auto"/>
              <w:ind w:firstLine="493"/>
            </w:pPr>
            <w:r>
              <w:rPr>
                <w:rFonts w:ascii="Cambria" w:hAnsi="Cambria"/>
              </w:rPr>
              <w:t>Dacă adresa este incompletă sau există neclarități privind localizarea în teritoriu, expertul solicită clarificări.</w:t>
            </w:r>
          </w:p>
          <w:p w14:paraId="4784E4B6" w14:textId="77777777" w:rsidR="00011CC5" w:rsidRDefault="00000000">
            <w:pPr>
              <w:spacing w:line="360" w:lineRule="auto"/>
              <w:ind w:firstLine="493"/>
            </w:pPr>
            <w:r>
              <w:rPr>
                <w:rFonts w:ascii="Cambria" w:hAnsi="Cambria"/>
              </w:rPr>
              <w:t>Dacă sediul social este situat în teritoriul GAL, expertul bifează DA. În caz contrar, bifează NU.</w:t>
            </w:r>
          </w:p>
          <w:p w14:paraId="5046F8AD" w14:textId="77777777" w:rsidR="00011CC5" w:rsidRDefault="00000000">
            <w:pPr>
              <w:spacing w:line="360" w:lineRule="auto"/>
              <w:ind w:firstLine="493"/>
            </w:pPr>
            <w:r>
              <w:rPr>
                <w:rFonts w:ascii="Cambria Bold" w:hAnsi="Cambria Bold"/>
                <w:b/>
              </w:rPr>
              <w:t>Documente obligatorii:</w:t>
            </w:r>
          </w:p>
          <w:p w14:paraId="4DBEE787" w14:textId="77777777" w:rsidR="00011CC5" w:rsidRDefault="00000000">
            <w:pPr>
              <w:pStyle w:val="ListParagraph"/>
              <w:numPr>
                <w:ilvl w:val="0"/>
                <w:numId w:val="1"/>
              </w:numPr>
            </w:pPr>
            <w:r>
              <w:rPr>
                <w:rFonts w:ascii="Cambria" w:hAnsi="Cambria"/>
              </w:rPr>
              <w:t>Cererea de finanțare DR-36, completată cu adresa sediului social;</w:t>
            </w:r>
          </w:p>
          <w:p w14:paraId="2FC5085A" w14:textId="77777777" w:rsidR="00011CC5" w:rsidRDefault="00000000">
            <w:pPr>
              <w:pStyle w:val="ListParagraph"/>
              <w:numPr>
                <w:ilvl w:val="0"/>
                <w:numId w:val="1"/>
              </w:numPr>
            </w:pPr>
            <w:r>
              <w:rPr>
                <w:rFonts w:ascii="Cambria" w:hAnsi="Cambria"/>
              </w:rPr>
              <w:t>Certificat constatator ONRC </w:t>
            </w:r>
          </w:p>
        </w:tc>
      </w:tr>
      <w:tr w:rsidR="00011CC5" w14:paraId="20E431EE" w14:textId="77777777">
        <w:trPr>
          <w:trHeight w:val="360"/>
        </w:trPr>
        <w:tc>
          <w:tcPr>
            <w:tcW w:w="0" w:type="auto"/>
            <w:gridSpan w:val="5"/>
            <w:vAlign w:val="center"/>
          </w:tcPr>
          <w:p w14:paraId="491E0CF7" w14:textId="77777777" w:rsidR="00011CC5" w:rsidRDefault="00000000">
            <w:r>
              <w:rPr>
                <w:rFonts w:ascii="Cambria" w:hAnsi="Cambria"/>
              </w:rPr>
              <w:t> </w:t>
            </w:r>
          </w:p>
        </w:tc>
      </w:tr>
      <w:tr w:rsidR="00011CC5" w14:paraId="43CEE598" w14:textId="77777777">
        <w:tc>
          <w:tcPr>
            <w:tcW w:w="0" w:type="auto"/>
            <w:shd w:val="clear" w:color="auto" w:fill="F8ECD2"/>
            <w:vAlign w:val="center"/>
          </w:tcPr>
          <w:p w14:paraId="6D5C34E6" w14:textId="77777777" w:rsidR="00011CC5" w:rsidRDefault="00000000">
            <w:r>
              <w:rPr>
                <w:rFonts w:ascii="Cambria" w:hAnsi="Cambria"/>
                <w:color w:val="58400C"/>
              </w:rPr>
              <w:t>CD 2</w:t>
            </w:r>
          </w:p>
        </w:tc>
        <w:tc>
          <w:tcPr>
            <w:tcW w:w="0" w:type="auto"/>
            <w:shd w:val="clear" w:color="auto" w:fill="F8ECD2"/>
            <w:vAlign w:val="center"/>
          </w:tcPr>
          <w:p w14:paraId="056659AA" w14:textId="77777777" w:rsidR="00011CC5" w:rsidRDefault="00000000">
            <w:pPr>
              <w:spacing w:line="360" w:lineRule="auto"/>
              <w:ind w:firstLine="493"/>
            </w:pPr>
            <w:r>
              <w:rPr>
                <w:rFonts w:ascii="Cambria" w:hAnsi="Cambria"/>
                <w:color w:val="58400C"/>
              </w:rPr>
              <w:t>Număr mai mare de locuri de muncă nou create</w:t>
            </w:r>
          </w:p>
          <w:p w14:paraId="428A76D8" w14:textId="77777777" w:rsidR="00011CC5" w:rsidRDefault="00011CC5"/>
        </w:tc>
        <w:tc>
          <w:tcPr>
            <w:tcW w:w="0" w:type="auto"/>
            <w:vAlign w:val="center"/>
          </w:tcPr>
          <w:p w14:paraId="54FE1D20" w14:textId="77777777" w:rsidR="00011CC5" w:rsidRDefault="00011CC5"/>
        </w:tc>
        <w:tc>
          <w:tcPr>
            <w:tcW w:w="0" w:type="auto"/>
            <w:vAlign w:val="center"/>
          </w:tcPr>
          <w:p w14:paraId="33B03A9A" w14:textId="77777777" w:rsidR="00011CC5" w:rsidRDefault="00011CC5"/>
        </w:tc>
        <w:tc>
          <w:tcPr>
            <w:tcW w:w="0" w:type="auto"/>
            <w:vAlign w:val="center"/>
          </w:tcPr>
          <w:p w14:paraId="0AC507F5" w14:textId="77777777" w:rsidR="00011CC5" w:rsidRDefault="00011CC5"/>
        </w:tc>
      </w:tr>
      <w:tr w:rsidR="00011CC5" w14:paraId="2E6C8D9A" w14:textId="77777777">
        <w:tc>
          <w:tcPr>
            <w:tcW w:w="0" w:type="auto"/>
            <w:gridSpan w:val="5"/>
            <w:shd w:val="clear" w:color="auto" w:fill="DDDDDD"/>
            <w:vAlign w:val="center"/>
          </w:tcPr>
          <w:p w14:paraId="734ADCC5" w14:textId="77777777" w:rsidR="00011CC5" w:rsidRDefault="00000000">
            <w:pPr>
              <w:spacing w:line="360" w:lineRule="auto"/>
              <w:ind w:firstLine="493"/>
            </w:pPr>
            <w:r>
              <w:rPr>
                <w:rFonts w:ascii="Cambria" w:hAnsi="Cambria"/>
              </w:rPr>
              <w:t>Expertul verifică numărul de locuri de muncă nou create declarat în Planul de Afaceri.</w:t>
            </w:r>
          </w:p>
          <w:p w14:paraId="1A0468A1" w14:textId="77777777" w:rsidR="00011CC5" w:rsidRDefault="00000000">
            <w:pPr>
              <w:spacing w:line="360" w:lineRule="auto"/>
              <w:ind w:firstLine="493"/>
            </w:pPr>
            <w:r>
              <w:rPr>
                <w:rFonts w:ascii="Cambria" w:hAnsi="Cambria"/>
              </w:rPr>
              <w:t>Dacă informația lipsește sau este neclară, expertul solicită clarificări. Pentru departajare, se va lua în considerare numărul de locuri de muncă nou create declarat în Planul de Afaceri. În caz de egalitate la punctajul total, va fi selectat proiectul care prevede un număr mai mare de locuri de muncă nou create.</w:t>
            </w:r>
          </w:p>
          <w:p w14:paraId="362EB418" w14:textId="77777777" w:rsidR="00011CC5" w:rsidRDefault="00000000">
            <w:pPr>
              <w:spacing w:line="360" w:lineRule="auto"/>
              <w:ind w:firstLine="493"/>
            </w:pPr>
            <w:r>
              <w:rPr>
                <w:rFonts w:ascii="Cambria Bold" w:hAnsi="Cambria Bold"/>
                <w:b/>
              </w:rPr>
              <w:t>Documente obligatorii:</w:t>
            </w:r>
          </w:p>
          <w:p w14:paraId="38BFBAC3" w14:textId="77777777" w:rsidR="00011CC5" w:rsidRDefault="00000000">
            <w:pPr>
              <w:pStyle w:val="ListParagraph"/>
              <w:numPr>
                <w:ilvl w:val="0"/>
                <w:numId w:val="1"/>
              </w:numPr>
            </w:pPr>
            <w:r>
              <w:rPr>
                <w:rFonts w:ascii="Cambria" w:hAnsi="Cambria"/>
              </w:rPr>
              <w:t>Planul de Afaceri </w:t>
            </w:r>
          </w:p>
        </w:tc>
      </w:tr>
      <w:tr w:rsidR="00011CC5" w14:paraId="15D0E92B" w14:textId="77777777">
        <w:trPr>
          <w:trHeight w:val="360"/>
        </w:trPr>
        <w:tc>
          <w:tcPr>
            <w:tcW w:w="0" w:type="auto"/>
            <w:gridSpan w:val="5"/>
            <w:vAlign w:val="center"/>
          </w:tcPr>
          <w:p w14:paraId="158120B8" w14:textId="77777777" w:rsidR="00011CC5" w:rsidRDefault="00000000">
            <w:r>
              <w:rPr>
                <w:rFonts w:ascii="Cambria" w:hAnsi="Cambria"/>
              </w:rPr>
              <w:t> </w:t>
            </w:r>
          </w:p>
        </w:tc>
      </w:tr>
      <w:tr w:rsidR="00011CC5" w14:paraId="4FC3E845" w14:textId="77777777">
        <w:tc>
          <w:tcPr>
            <w:tcW w:w="0" w:type="auto"/>
            <w:shd w:val="clear" w:color="auto" w:fill="F8ECD2"/>
            <w:vAlign w:val="center"/>
          </w:tcPr>
          <w:p w14:paraId="0A8DE48D" w14:textId="77777777" w:rsidR="00011CC5" w:rsidRDefault="00000000">
            <w:r>
              <w:rPr>
                <w:rFonts w:ascii="Cambria" w:hAnsi="Cambria"/>
                <w:color w:val="58400C"/>
              </w:rPr>
              <w:t>CD 3</w:t>
            </w:r>
          </w:p>
        </w:tc>
        <w:tc>
          <w:tcPr>
            <w:tcW w:w="0" w:type="auto"/>
            <w:shd w:val="clear" w:color="auto" w:fill="F8ECD2"/>
            <w:vAlign w:val="center"/>
          </w:tcPr>
          <w:p w14:paraId="0085A51B" w14:textId="77777777" w:rsidR="00011CC5" w:rsidRDefault="00000000">
            <w:r>
              <w:rPr>
                <w:rFonts w:ascii="Cambria" w:hAnsi="Cambria"/>
                <w:color w:val="58400C"/>
              </w:rPr>
              <w:t>Proiecte care propun o activitate de servicii</w:t>
            </w:r>
          </w:p>
        </w:tc>
        <w:tc>
          <w:tcPr>
            <w:tcW w:w="0" w:type="auto"/>
            <w:vAlign w:val="center"/>
          </w:tcPr>
          <w:p w14:paraId="221BB2E9" w14:textId="77777777" w:rsidR="00011CC5" w:rsidRDefault="00011CC5"/>
        </w:tc>
        <w:tc>
          <w:tcPr>
            <w:tcW w:w="0" w:type="auto"/>
            <w:vAlign w:val="center"/>
          </w:tcPr>
          <w:p w14:paraId="1BAB4DAB" w14:textId="77777777" w:rsidR="00011CC5" w:rsidRDefault="00011CC5"/>
        </w:tc>
        <w:tc>
          <w:tcPr>
            <w:tcW w:w="0" w:type="auto"/>
            <w:vAlign w:val="center"/>
          </w:tcPr>
          <w:p w14:paraId="15CF60DE" w14:textId="77777777" w:rsidR="00011CC5" w:rsidRDefault="00011CC5"/>
        </w:tc>
      </w:tr>
      <w:tr w:rsidR="00011CC5" w14:paraId="3E91B4DE" w14:textId="77777777">
        <w:tc>
          <w:tcPr>
            <w:tcW w:w="0" w:type="auto"/>
            <w:gridSpan w:val="5"/>
            <w:shd w:val="clear" w:color="auto" w:fill="DDDDDD"/>
            <w:vAlign w:val="center"/>
          </w:tcPr>
          <w:p w14:paraId="29B2896E" w14:textId="77777777" w:rsidR="00011CC5" w:rsidRDefault="00000000">
            <w:pPr>
              <w:spacing w:line="360" w:lineRule="auto"/>
              <w:ind w:firstLine="493"/>
            </w:pPr>
            <w:r>
              <w:rPr>
                <w:rFonts w:ascii="Cambria" w:hAnsi="Cambria"/>
              </w:rPr>
              <w:t>Se acordă prioritate proiectelor care propun dezvoltarea unor activități de prestări de servicii non-agricole în mediul rural, având ca obiect principal furnizarea de servicii către populație sau alte întreprinderi (ex.: servicii de reparații, transport, consultanță, educație, sănătate, înfrumusețare, IT, servicii sociale etc.).</w:t>
            </w:r>
          </w:p>
          <w:p w14:paraId="414F0166" w14:textId="77777777" w:rsidR="00011CC5" w:rsidRDefault="00000000">
            <w:pPr>
              <w:spacing w:line="360" w:lineRule="auto"/>
              <w:ind w:firstLine="493"/>
            </w:pPr>
            <w:r>
              <w:rPr>
                <w:rFonts w:ascii="Cambria" w:hAnsi="Cambria"/>
              </w:rPr>
              <w:lastRenderedPageBreak/>
              <w:t>Expertul verificăîn Cererea de finanțareșiîn Planul de Afacericodul CAEN principal pentru care se solicită sprijinul.</w:t>
            </w:r>
          </w:p>
          <w:p w14:paraId="0EF587FD" w14:textId="77777777" w:rsidR="00011CC5" w:rsidRDefault="00000000">
            <w:pPr>
              <w:spacing w:line="360" w:lineRule="auto"/>
              <w:ind w:firstLine="493"/>
            </w:pPr>
            <w:r>
              <w:rPr>
                <w:rFonts w:ascii="Cambria" w:hAnsi="Cambria"/>
              </w:rPr>
              <w:t>Dacă acesta corespunde unei activități de servicii non-agricole din lista codurilor CAEN eligibile (Anexa 13), criteriul este considerat îndeplinit.</w:t>
            </w:r>
          </w:p>
          <w:p w14:paraId="7C6EB7E5" w14:textId="77777777" w:rsidR="00011CC5" w:rsidRDefault="00000000">
            <w:pPr>
              <w:spacing w:line="360" w:lineRule="auto"/>
              <w:ind w:firstLine="493"/>
            </w:pPr>
            <w:r>
              <w:rPr>
                <w:rFonts w:ascii="Cambria" w:hAnsi="Cambria"/>
              </w:rPr>
              <w:t>În caz de egalitate la punctajul total, va fi selectat proiectul care presupune o activitate de servicii.</w:t>
            </w:r>
          </w:p>
        </w:tc>
      </w:tr>
      <w:tr w:rsidR="00011CC5" w14:paraId="50349760" w14:textId="77777777">
        <w:trPr>
          <w:trHeight w:val="360"/>
        </w:trPr>
        <w:tc>
          <w:tcPr>
            <w:tcW w:w="0" w:type="auto"/>
            <w:gridSpan w:val="5"/>
            <w:vAlign w:val="center"/>
          </w:tcPr>
          <w:p w14:paraId="76D4790B" w14:textId="77777777" w:rsidR="00011CC5" w:rsidRDefault="00000000">
            <w:r>
              <w:rPr>
                <w:rFonts w:ascii="Cambria" w:hAnsi="Cambria"/>
              </w:rPr>
              <w:lastRenderedPageBreak/>
              <w:t> </w:t>
            </w:r>
          </w:p>
        </w:tc>
      </w:tr>
      <w:tr w:rsidR="00011CC5" w14:paraId="0FED7755" w14:textId="77777777">
        <w:tc>
          <w:tcPr>
            <w:tcW w:w="0" w:type="auto"/>
            <w:shd w:val="clear" w:color="auto" w:fill="F8ECD2"/>
            <w:vAlign w:val="center"/>
          </w:tcPr>
          <w:p w14:paraId="0CA02BCC" w14:textId="77777777" w:rsidR="00011CC5" w:rsidRDefault="00000000">
            <w:r>
              <w:rPr>
                <w:rFonts w:ascii="Cambria" w:hAnsi="Cambria"/>
                <w:color w:val="58400C"/>
              </w:rPr>
              <w:t>CD 4</w:t>
            </w:r>
          </w:p>
        </w:tc>
        <w:tc>
          <w:tcPr>
            <w:tcW w:w="0" w:type="auto"/>
            <w:shd w:val="clear" w:color="auto" w:fill="F8ECD2"/>
            <w:vAlign w:val="center"/>
          </w:tcPr>
          <w:p w14:paraId="77BCF67D" w14:textId="77777777" w:rsidR="00011CC5" w:rsidRDefault="00000000">
            <w:pPr>
              <w:spacing w:line="360" w:lineRule="auto"/>
              <w:ind w:firstLine="493"/>
            </w:pPr>
            <w:r>
              <w:rPr>
                <w:rFonts w:ascii="Cambria" w:hAnsi="Cambria"/>
                <w:color w:val="58400C"/>
              </w:rPr>
              <w:t>Procentul de comercializare</w:t>
            </w:r>
          </w:p>
          <w:p w14:paraId="27492142" w14:textId="77777777" w:rsidR="00011CC5" w:rsidRDefault="00000000">
            <w:pPr>
              <w:spacing w:line="360" w:lineRule="auto"/>
              <w:ind w:firstLine="493"/>
            </w:pPr>
            <w:r>
              <w:rPr>
                <w:rFonts w:ascii="Cambria" w:hAnsi="Cambria"/>
                <w:color w:val="58400C"/>
              </w:rPr>
              <w:t>prevăzut în Planul de Afaceri</w:t>
            </w:r>
          </w:p>
          <w:p w14:paraId="3B8DA097" w14:textId="77777777" w:rsidR="00011CC5" w:rsidRDefault="00011CC5"/>
        </w:tc>
        <w:tc>
          <w:tcPr>
            <w:tcW w:w="0" w:type="auto"/>
            <w:vAlign w:val="center"/>
          </w:tcPr>
          <w:p w14:paraId="4356A2DD" w14:textId="77777777" w:rsidR="00011CC5" w:rsidRDefault="00011CC5"/>
        </w:tc>
        <w:tc>
          <w:tcPr>
            <w:tcW w:w="0" w:type="auto"/>
            <w:vAlign w:val="center"/>
          </w:tcPr>
          <w:p w14:paraId="6DB2C23D" w14:textId="77777777" w:rsidR="00011CC5" w:rsidRDefault="00011CC5"/>
        </w:tc>
        <w:tc>
          <w:tcPr>
            <w:tcW w:w="0" w:type="auto"/>
            <w:vAlign w:val="center"/>
          </w:tcPr>
          <w:p w14:paraId="7DD282B6" w14:textId="77777777" w:rsidR="00011CC5" w:rsidRDefault="00011CC5"/>
        </w:tc>
      </w:tr>
      <w:tr w:rsidR="00011CC5" w14:paraId="553A143F" w14:textId="77777777">
        <w:tc>
          <w:tcPr>
            <w:tcW w:w="0" w:type="auto"/>
            <w:gridSpan w:val="5"/>
            <w:shd w:val="clear" w:color="auto" w:fill="DDDDDD"/>
            <w:vAlign w:val="center"/>
          </w:tcPr>
          <w:p w14:paraId="2407AB0F" w14:textId="77777777" w:rsidR="00011CC5" w:rsidRDefault="00000000">
            <w:r>
              <w:rPr>
                <w:rFonts w:ascii="Cambria" w:hAnsi="Cambria"/>
              </w:rPr>
              <w:t>Expertul verifică dacă în Planul de Afaceri este precizat procentul decomercializare al producției sau serviciilor realizate.Pentru departajare, se va lua în considerare procentul declarat în Planul de Afaceri.Documente obligatorii:Planul de Afaceri (Anexa 9 – model DR-36), completat cu procentul decomercializare prevăzut.</w:t>
            </w:r>
          </w:p>
        </w:tc>
      </w:tr>
      <w:tr w:rsidR="00011CC5" w14:paraId="7B026B90" w14:textId="77777777">
        <w:trPr>
          <w:trHeight w:val="360"/>
        </w:trPr>
        <w:tc>
          <w:tcPr>
            <w:tcW w:w="0" w:type="auto"/>
            <w:gridSpan w:val="5"/>
            <w:vAlign w:val="center"/>
          </w:tcPr>
          <w:p w14:paraId="30279EC3" w14:textId="77777777" w:rsidR="00011CC5" w:rsidRDefault="00000000">
            <w:r>
              <w:rPr>
                <w:rFonts w:ascii="Cambria" w:hAnsi="Cambria"/>
              </w:rPr>
              <w:t> </w:t>
            </w:r>
          </w:p>
        </w:tc>
      </w:tr>
    </w:tbl>
    <w:p w14:paraId="26E57384" w14:textId="77777777" w:rsidR="00011CC5"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011CC5" w14:paraId="09C39364" w14:textId="77777777">
        <w:trPr>
          <w:trHeight w:val="540"/>
        </w:trPr>
        <w:tc>
          <w:tcPr>
            <w:tcW w:w="0" w:type="auto"/>
            <w:vAlign w:val="center"/>
          </w:tcPr>
          <w:p w14:paraId="4B8D60B3" w14:textId="77777777" w:rsidR="00011CC5" w:rsidRDefault="00011CC5"/>
        </w:tc>
      </w:tr>
    </w:tbl>
    <w:p w14:paraId="2EFA0712" w14:textId="77777777" w:rsidR="00011CC5" w:rsidRDefault="00011CC5"/>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393"/>
        <w:gridCol w:w="4633"/>
      </w:tblGrid>
      <w:tr w:rsidR="00011CC5" w14:paraId="6EF5AD93" w14:textId="77777777">
        <w:trPr>
          <w:trHeight w:val="1080"/>
        </w:trPr>
        <w:tc>
          <w:tcPr>
            <w:tcW w:w="0" w:type="auto"/>
            <w:gridSpan w:val="2"/>
            <w:vAlign w:val="bottom"/>
          </w:tcPr>
          <w:p w14:paraId="48EE09AA" w14:textId="77777777" w:rsidR="00011CC5" w:rsidRDefault="00000000">
            <w:pPr>
              <w:keepNext/>
            </w:pPr>
            <w:r>
              <w:rPr>
                <w:rFonts w:ascii="Cambria Bold" w:hAnsi="Cambria Bold"/>
                <w:b/>
              </w:rPr>
              <w:t>Verificat,</w:t>
            </w:r>
          </w:p>
        </w:tc>
      </w:tr>
      <w:tr w:rsidR="00011CC5" w14:paraId="6DC9371A" w14:textId="77777777">
        <w:trPr>
          <w:trHeight w:val="479"/>
        </w:trPr>
        <w:tc>
          <w:tcPr>
            <w:tcW w:w="0" w:type="auto"/>
            <w:vAlign w:val="center"/>
          </w:tcPr>
          <w:p w14:paraId="6210D30A" w14:textId="77777777" w:rsidR="00011CC5" w:rsidRDefault="00000000">
            <w:pPr>
              <w:keepNext/>
            </w:pPr>
            <w:r>
              <w:rPr>
                <w:rFonts w:ascii="Cambria Bold" w:hAnsi="Cambria Bold"/>
                <w:b/>
              </w:rPr>
              <w:t>Evaluator 1 GAL _ _ _ _ _ _ _ _ _ _ _ _ _ _ _ _ _</w:t>
            </w:r>
          </w:p>
        </w:tc>
        <w:tc>
          <w:tcPr>
            <w:tcW w:w="0" w:type="auto"/>
            <w:vAlign w:val="center"/>
          </w:tcPr>
          <w:p w14:paraId="3A7D238A" w14:textId="77777777" w:rsidR="00011CC5" w:rsidRDefault="00000000">
            <w:pPr>
              <w:keepNext/>
              <w:jc w:val="right"/>
            </w:pPr>
            <w:r>
              <w:rPr>
                <w:rFonts w:ascii="Cambria Bold" w:hAnsi="Cambria Bold"/>
                <w:b/>
              </w:rPr>
              <w:t>Semnătura și data _ _ _ _ _ _ _ _ _ _ _ _ _ _ _ _ _</w:t>
            </w:r>
          </w:p>
        </w:tc>
      </w:tr>
      <w:tr w:rsidR="00011CC5" w14:paraId="6D3EF90B" w14:textId="77777777">
        <w:trPr>
          <w:trHeight w:val="479"/>
        </w:trPr>
        <w:tc>
          <w:tcPr>
            <w:tcW w:w="0" w:type="auto"/>
            <w:vAlign w:val="center"/>
          </w:tcPr>
          <w:p w14:paraId="5B53D5B5" w14:textId="77777777" w:rsidR="00011CC5" w:rsidRDefault="00000000">
            <w:pPr>
              <w:keepNext/>
            </w:pPr>
            <w:r>
              <w:rPr>
                <w:rFonts w:ascii="Cambria Bold" w:hAnsi="Cambria Bold"/>
                <w:b/>
              </w:rPr>
              <w:t>Evaluator 2 GAL _ _ _ _ _ _ _ _ _ _ _ _ _ _ _ _ _</w:t>
            </w:r>
          </w:p>
        </w:tc>
        <w:tc>
          <w:tcPr>
            <w:tcW w:w="0" w:type="auto"/>
            <w:vAlign w:val="center"/>
          </w:tcPr>
          <w:p w14:paraId="3A3A64EF" w14:textId="77777777" w:rsidR="00011CC5" w:rsidRDefault="00000000">
            <w:pPr>
              <w:keepNext/>
              <w:jc w:val="right"/>
            </w:pPr>
            <w:r>
              <w:rPr>
                <w:rFonts w:ascii="Cambria Bold" w:hAnsi="Cambria Bold"/>
                <w:b/>
              </w:rPr>
              <w:t>Semnătura și data _ _ _ _ _ _ _ _ _ _ _ _ _ _ _ _ _</w:t>
            </w:r>
          </w:p>
        </w:tc>
      </w:tr>
    </w:tbl>
    <w:p w14:paraId="23E4FB22" w14:textId="77777777" w:rsidR="001A7171" w:rsidRDefault="001A7171"/>
    <w:sectPr w:rsidR="001A71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mbria Italic">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1EE5"/>
    <w:multiLevelType w:val="hybridMultilevel"/>
    <w:tmpl w:val="D2CA4C80"/>
    <w:name w:val="disc"/>
    <w:lvl w:ilvl="0" w:tplc="2EBC4284">
      <w:start w:val="1"/>
      <w:numFmt w:val="bullet"/>
      <w:lvlText w:val="•"/>
      <w:lvlJc w:val="left"/>
      <w:pPr>
        <w:ind w:left="720" w:hanging="360"/>
      </w:pPr>
    </w:lvl>
    <w:lvl w:ilvl="1" w:tplc="17BE2B70">
      <w:start w:val="1"/>
      <w:numFmt w:val="bullet"/>
      <w:lvlText w:val="•"/>
      <w:lvlJc w:val="left"/>
      <w:pPr>
        <w:ind w:left="1440" w:hanging="360"/>
      </w:pPr>
    </w:lvl>
    <w:lvl w:ilvl="2" w:tplc="D5849F82">
      <w:start w:val="1"/>
      <w:numFmt w:val="bullet"/>
      <w:lvlText w:val="•"/>
      <w:lvlJc w:val="left"/>
      <w:pPr>
        <w:ind w:left="2160" w:hanging="360"/>
      </w:pPr>
    </w:lvl>
    <w:lvl w:ilvl="3" w:tplc="B8787C46">
      <w:start w:val="1"/>
      <w:numFmt w:val="bullet"/>
      <w:lvlText w:val="•"/>
      <w:lvlJc w:val="left"/>
      <w:pPr>
        <w:ind w:left="2880" w:hanging="360"/>
      </w:pPr>
    </w:lvl>
    <w:lvl w:ilvl="4" w:tplc="04E6334E">
      <w:start w:val="1"/>
      <w:numFmt w:val="bullet"/>
      <w:lvlText w:val="•"/>
      <w:lvlJc w:val="left"/>
      <w:pPr>
        <w:ind w:left="3600" w:hanging="360"/>
      </w:pPr>
    </w:lvl>
    <w:lvl w:ilvl="5" w:tplc="AEE6561A">
      <w:start w:val="1"/>
      <w:numFmt w:val="bullet"/>
      <w:lvlText w:val="•"/>
      <w:lvlJc w:val="left"/>
      <w:pPr>
        <w:ind w:left="4320" w:hanging="360"/>
      </w:pPr>
    </w:lvl>
    <w:lvl w:ilvl="6" w:tplc="80EEC9C6">
      <w:start w:val="1"/>
      <w:numFmt w:val="bullet"/>
      <w:lvlText w:val="•"/>
      <w:lvlJc w:val="left"/>
      <w:pPr>
        <w:ind w:left="5040" w:hanging="360"/>
      </w:pPr>
    </w:lvl>
    <w:lvl w:ilvl="7" w:tplc="2A70702A">
      <w:start w:val="1"/>
      <w:numFmt w:val="bullet"/>
      <w:lvlText w:val="•"/>
      <w:lvlJc w:val="left"/>
      <w:pPr>
        <w:ind w:left="5760" w:hanging="360"/>
      </w:pPr>
    </w:lvl>
    <w:lvl w:ilvl="8" w:tplc="6D8ACF94">
      <w:start w:val="1"/>
      <w:numFmt w:val="bullet"/>
      <w:lvlText w:val="•"/>
      <w:lvlJc w:val="left"/>
      <w:pPr>
        <w:ind w:left="6480" w:hanging="360"/>
      </w:pPr>
    </w:lvl>
  </w:abstractNum>
  <w:num w:numId="1" w16cid:durableId="1894540592">
    <w:abstractNumId w:val="0"/>
    <w:lvlOverride w:ilvl="0">
      <w:startOverride w:val="1"/>
    </w:lvlOverride>
  </w:num>
  <w:num w:numId="2" w16cid:durableId="907348056">
    <w:abstractNumId w:val="0"/>
    <w:lvlOverride w:ilvl="0">
      <w:startOverride w:val="1"/>
    </w:lvlOverride>
  </w:num>
  <w:num w:numId="3" w16cid:durableId="1003702963">
    <w:abstractNumId w:val="0"/>
    <w:lvlOverride w:ilvl="0">
      <w:startOverride w:val="1"/>
    </w:lvlOverride>
  </w:num>
  <w:num w:numId="4" w16cid:durableId="1238588645">
    <w:abstractNumId w:val="0"/>
    <w:lvlOverride w:ilvl="0">
      <w:startOverride w:val="1"/>
    </w:lvlOverride>
  </w:num>
  <w:num w:numId="5" w16cid:durableId="2006860575">
    <w:abstractNumId w:val="0"/>
    <w:lvlOverride w:ilvl="0">
      <w:startOverride w:val="1"/>
    </w:lvlOverride>
  </w:num>
  <w:num w:numId="6" w16cid:durableId="670372744">
    <w:abstractNumId w:val="0"/>
    <w:lvlOverride w:ilvl="0">
      <w:startOverride w:val="1"/>
    </w:lvlOverride>
  </w:num>
  <w:num w:numId="7" w16cid:durableId="14736427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CC5"/>
    <w:rsid w:val="00011CC5"/>
    <w:rsid w:val="001A7171"/>
    <w:rsid w:val="00792CDF"/>
    <w:rsid w:val="00A35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469B"/>
  <w15:docId w15:val="{2161952F-C2E3-441A-BC04-0B674A91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3837</Words>
  <Characters>21875</Characters>
  <Application>Microsoft Office Word</Application>
  <DocSecurity>0</DocSecurity>
  <Lines>182</Lines>
  <Paragraphs>51</Paragraphs>
  <ScaleCrop>false</ScaleCrop>
  <Company/>
  <LinksUpToDate>false</LinksUpToDate>
  <CharactersWithSpaces>25661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SMART</cp:lastModifiedBy>
  <cp:revision>2</cp:revision>
  <dcterms:created xsi:type="dcterms:W3CDTF">2025-11-17T12:06:00Z</dcterms:created>
  <dcterms:modified xsi:type="dcterms:W3CDTF">2025-11-17T12:06:00Z</dcterms:modified>
</cp:coreProperties>
</file>